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FD" w:rsidRPr="002958FD" w:rsidRDefault="002958FD" w:rsidP="002958FD">
      <w:pPr>
        <w:spacing w:after="0" w:line="240" w:lineRule="auto"/>
        <w:ind w:right="129" w:hanging="10"/>
        <w:contextualSpacing/>
        <w:jc w:val="center"/>
        <w:rPr>
          <w:rFonts w:ascii="Times New Roman" w:eastAsia="Times New Roman" w:hAnsi="Times New Roman" w:cs="Times New Roman"/>
          <w:color w:val="000000"/>
          <w:sz w:val="24"/>
          <w:szCs w:val="24"/>
        </w:rPr>
      </w:pPr>
      <w:r w:rsidRPr="002958FD">
        <w:rPr>
          <w:rFonts w:ascii="Times New Roman" w:eastAsia="Times New Roman" w:hAnsi="Times New Roman" w:cs="Times New Roman"/>
          <w:color w:val="000000"/>
          <w:sz w:val="24"/>
          <w:szCs w:val="24"/>
        </w:rPr>
        <w:t>Министерство образования и молодежной политики Свердловской области</w:t>
      </w:r>
    </w:p>
    <w:p w:rsidR="002958FD" w:rsidRPr="002958FD" w:rsidRDefault="002958FD" w:rsidP="002958FD">
      <w:pPr>
        <w:spacing w:after="0" w:line="240" w:lineRule="auto"/>
        <w:ind w:right="129" w:hanging="10"/>
        <w:contextualSpacing/>
        <w:jc w:val="center"/>
        <w:rPr>
          <w:rFonts w:ascii="Times New Roman" w:eastAsia="Times New Roman" w:hAnsi="Times New Roman" w:cs="Times New Roman"/>
          <w:color w:val="000000"/>
          <w:sz w:val="24"/>
          <w:szCs w:val="24"/>
        </w:rPr>
      </w:pPr>
      <w:r w:rsidRPr="002958FD">
        <w:rPr>
          <w:rFonts w:ascii="Times New Roman" w:eastAsia="Times New Roman" w:hAnsi="Times New Roman" w:cs="Times New Roman"/>
          <w:color w:val="000000"/>
          <w:sz w:val="24"/>
          <w:szCs w:val="24"/>
        </w:rPr>
        <w:t xml:space="preserve">Государственное автономное профессиональное образовательное учреждение </w:t>
      </w:r>
    </w:p>
    <w:p w:rsidR="002958FD" w:rsidRPr="002958FD" w:rsidRDefault="002958FD" w:rsidP="002958FD">
      <w:pPr>
        <w:spacing w:after="0" w:line="240" w:lineRule="auto"/>
        <w:ind w:right="129" w:hanging="10"/>
        <w:contextualSpacing/>
        <w:jc w:val="center"/>
        <w:rPr>
          <w:rFonts w:ascii="Times New Roman" w:eastAsia="Times New Roman" w:hAnsi="Times New Roman" w:cs="Times New Roman"/>
          <w:color w:val="000000"/>
          <w:sz w:val="24"/>
          <w:szCs w:val="24"/>
        </w:rPr>
      </w:pPr>
      <w:r w:rsidRPr="002958FD">
        <w:rPr>
          <w:rFonts w:ascii="Times New Roman" w:eastAsia="Times New Roman" w:hAnsi="Times New Roman" w:cs="Times New Roman"/>
          <w:color w:val="000000"/>
          <w:sz w:val="24"/>
          <w:szCs w:val="24"/>
        </w:rPr>
        <w:t>Свердловской области</w:t>
      </w:r>
    </w:p>
    <w:p w:rsidR="002958FD" w:rsidRPr="002958FD" w:rsidRDefault="002958FD" w:rsidP="002958FD">
      <w:pPr>
        <w:spacing w:after="0" w:line="240" w:lineRule="auto"/>
        <w:ind w:right="129"/>
        <w:contextualSpacing/>
        <w:jc w:val="center"/>
        <w:rPr>
          <w:rFonts w:ascii="Times New Roman" w:eastAsia="Times New Roman" w:hAnsi="Times New Roman" w:cs="Times New Roman"/>
          <w:color w:val="000000"/>
          <w:sz w:val="24"/>
          <w:szCs w:val="24"/>
        </w:rPr>
      </w:pPr>
      <w:r w:rsidRPr="002958FD">
        <w:rPr>
          <w:rFonts w:ascii="Times New Roman" w:eastAsia="Times New Roman" w:hAnsi="Times New Roman" w:cs="Times New Roman"/>
          <w:color w:val="000000"/>
          <w:sz w:val="24"/>
          <w:szCs w:val="24"/>
        </w:rPr>
        <w:t>«Тавдинский техникум имени АА. Елохина»</w:t>
      </w:r>
    </w:p>
    <w:p w:rsidR="001F4E57" w:rsidRPr="00CB372A" w:rsidRDefault="001F4E57" w:rsidP="00AA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aps/>
          <w:sz w:val="28"/>
          <w:szCs w:val="28"/>
        </w:rPr>
      </w:pPr>
    </w:p>
    <w:p w:rsidR="00713F5D" w:rsidRPr="00CB372A" w:rsidRDefault="00713F5D"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D124E" w:rsidRPr="008E342D" w:rsidTr="00713F5D">
        <w:tc>
          <w:tcPr>
            <w:tcW w:w="4785" w:type="dxa"/>
            <w:vAlign w:val="center"/>
          </w:tcPr>
          <w:p w:rsidR="00AD124E" w:rsidRPr="008E342D" w:rsidRDefault="00AD124E" w:rsidP="008E342D">
            <w:pPr>
              <w:pStyle w:val="af"/>
              <w:rPr>
                <w:rFonts w:ascii="Times New Roman" w:hAnsi="Times New Roman" w:cs="Times New Roman"/>
                <w:sz w:val="24"/>
                <w:szCs w:val="24"/>
              </w:rPr>
            </w:pPr>
          </w:p>
        </w:tc>
        <w:tc>
          <w:tcPr>
            <w:tcW w:w="4786" w:type="dxa"/>
          </w:tcPr>
          <w:p w:rsidR="00AD124E" w:rsidRPr="008E342D" w:rsidRDefault="00AD124E" w:rsidP="008E342D">
            <w:pPr>
              <w:pStyle w:val="af"/>
              <w:rPr>
                <w:rFonts w:ascii="Times New Roman" w:hAnsi="Times New Roman" w:cs="Times New Roman"/>
                <w:sz w:val="24"/>
                <w:szCs w:val="24"/>
              </w:rPr>
            </w:pPr>
          </w:p>
        </w:tc>
      </w:tr>
    </w:tbl>
    <w:tbl>
      <w:tblPr>
        <w:tblW w:w="10835" w:type="dxa"/>
        <w:tblInd w:w="-601" w:type="dxa"/>
        <w:tblLook w:val="04A0" w:firstRow="1" w:lastRow="0" w:firstColumn="1" w:lastColumn="0" w:noHBand="0" w:noVBand="1"/>
      </w:tblPr>
      <w:tblGrid>
        <w:gridCol w:w="3440"/>
        <w:gridCol w:w="3936"/>
        <w:gridCol w:w="3459"/>
      </w:tblGrid>
      <w:tr w:rsidR="008E342D" w:rsidRPr="008E342D" w:rsidTr="002958FD">
        <w:tc>
          <w:tcPr>
            <w:tcW w:w="3440" w:type="dxa"/>
            <w:shd w:val="clear" w:color="auto" w:fill="auto"/>
          </w:tcPr>
          <w:p w:rsidR="008E342D" w:rsidRPr="008E342D" w:rsidRDefault="008E342D" w:rsidP="008E342D">
            <w:pPr>
              <w:pStyle w:val="af"/>
              <w:rPr>
                <w:rFonts w:ascii="Times New Roman" w:hAnsi="Times New Roman" w:cs="Times New Roman"/>
                <w:sz w:val="24"/>
                <w:szCs w:val="24"/>
              </w:rPr>
            </w:pPr>
            <w:proofErr w:type="gramStart"/>
            <w:r w:rsidRPr="008E342D">
              <w:rPr>
                <w:rFonts w:ascii="Times New Roman" w:hAnsi="Times New Roman" w:cs="Times New Roman"/>
                <w:sz w:val="24"/>
                <w:szCs w:val="24"/>
              </w:rPr>
              <w:t>Принята</w:t>
            </w:r>
            <w:proofErr w:type="gramEnd"/>
            <w:r w:rsidRPr="008E342D">
              <w:rPr>
                <w:rFonts w:ascii="Times New Roman" w:hAnsi="Times New Roman" w:cs="Times New Roman"/>
                <w:sz w:val="24"/>
                <w:szCs w:val="24"/>
              </w:rPr>
              <w:t xml:space="preserve"> Педагогическим </w:t>
            </w:r>
          </w:p>
        </w:tc>
        <w:tc>
          <w:tcPr>
            <w:tcW w:w="3936"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«СОГЛАСОВАНО»</w:t>
            </w:r>
          </w:p>
        </w:tc>
        <w:tc>
          <w:tcPr>
            <w:tcW w:w="3459"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«УТВЕРЖДЕНО»</w:t>
            </w:r>
          </w:p>
        </w:tc>
      </w:tr>
      <w:tr w:rsidR="008E342D" w:rsidRPr="008E342D" w:rsidTr="002958FD">
        <w:tc>
          <w:tcPr>
            <w:tcW w:w="3440"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советом</w:t>
            </w:r>
          </w:p>
        </w:tc>
        <w:tc>
          <w:tcPr>
            <w:tcW w:w="3936"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Работодатель _______________</w:t>
            </w:r>
          </w:p>
        </w:tc>
        <w:tc>
          <w:tcPr>
            <w:tcW w:w="3459"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 xml:space="preserve">приказом директора </w:t>
            </w:r>
          </w:p>
        </w:tc>
      </w:tr>
      <w:tr w:rsidR="008E342D" w:rsidRPr="008E342D" w:rsidTr="002958FD">
        <w:tc>
          <w:tcPr>
            <w:tcW w:w="3440" w:type="dxa"/>
            <w:shd w:val="clear" w:color="auto" w:fill="auto"/>
          </w:tcPr>
          <w:p w:rsidR="008E342D" w:rsidRPr="008E342D" w:rsidRDefault="008E342D" w:rsidP="00D7053E">
            <w:pPr>
              <w:pStyle w:val="af"/>
              <w:rPr>
                <w:rFonts w:ascii="Times New Roman" w:hAnsi="Times New Roman" w:cs="Times New Roman"/>
                <w:sz w:val="24"/>
                <w:szCs w:val="24"/>
              </w:rPr>
            </w:pPr>
            <w:r w:rsidRPr="008E342D">
              <w:rPr>
                <w:rFonts w:ascii="Times New Roman" w:hAnsi="Times New Roman" w:cs="Times New Roman"/>
                <w:sz w:val="24"/>
                <w:szCs w:val="24"/>
              </w:rPr>
              <w:t xml:space="preserve">Протокол №1 от </w:t>
            </w:r>
            <w:r w:rsidR="00D7053E">
              <w:rPr>
                <w:rFonts w:ascii="Times New Roman" w:hAnsi="Times New Roman" w:cs="Times New Roman"/>
                <w:sz w:val="24"/>
                <w:szCs w:val="24"/>
              </w:rPr>
              <w:t xml:space="preserve">28 сентября </w:t>
            </w:r>
            <w:bookmarkStart w:id="0" w:name="_GoBack"/>
            <w:bookmarkEnd w:id="0"/>
            <w:r w:rsidRPr="008E342D">
              <w:rPr>
                <w:rFonts w:ascii="Times New Roman" w:hAnsi="Times New Roman" w:cs="Times New Roman"/>
                <w:sz w:val="24"/>
                <w:szCs w:val="24"/>
              </w:rPr>
              <w:t>2020 г.</w:t>
            </w:r>
          </w:p>
        </w:tc>
        <w:tc>
          <w:tcPr>
            <w:tcW w:w="3936"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___________________________</w:t>
            </w:r>
          </w:p>
        </w:tc>
        <w:tc>
          <w:tcPr>
            <w:tcW w:w="3459"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 xml:space="preserve">ГАПОУ СО «ТТЕ» № 206-од </w:t>
            </w:r>
          </w:p>
        </w:tc>
      </w:tr>
      <w:tr w:rsidR="008E342D" w:rsidRPr="008E342D" w:rsidTr="002958FD">
        <w:tc>
          <w:tcPr>
            <w:tcW w:w="3440" w:type="dxa"/>
            <w:shd w:val="clear" w:color="auto" w:fill="auto"/>
          </w:tcPr>
          <w:p w:rsidR="008E342D" w:rsidRPr="008E342D" w:rsidRDefault="008E342D" w:rsidP="008E342D">
            <w:pPr>
              <w:pStyle w:val="af"/>
              <w:rPr>
                <w:rFonts w:ascii="Times New Roman" w:hAnsi="Times New Roman" w:cs="Times New Roman"/>
                <w:sz w:val="24"/>
                <w:szCs w:val="24"/>
              </w:rPr>
            </w:pPr>
          </w:p>
        </w:tc>
        <w:tc>
          <w:tcPr>
            <w:tcW w:w="3936"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___________________________</w:t>
            </w:r>
          </w:p>
        </w:tc>
        <w:tc>
          <w:tcPr>
            <w:tcW w:w="3459" w:type="dxa"/>
            <w:shd w:val="clear" w:color="auto" w:fill="auto"/>
          </w:tcPr>
          <w:p w:rsidR="008E342D" w:rsidRPr="008E342D" w:rsidRDefault="008E342D" w:rsidP="008E342D">
            <w:pPr>
              <w:pStyle w:val="af"/>
              <w:rPr>
                <w:rFonts w:ascii="Times New Roman" w:hAnsi="Times New Roman" w:cs="Times New Roman"/>
                <w:sz w:val="24"/>
                <w:szCs w:val="24"/>
              </w:rPr>
            </w:pPr>
            <w:r w:rsidRPr="008E342D">
              <w:rPr>
                <w:rFonts w:ascii="Times New Roman" w:hAnsi="Times New Roman" w:cs="Times New Roman"/>
                <w:sz w:val="24"/>
                <w:szCs w:val="24"/>
              </w:rPr>
              <w:t>от «13» октября 2020 г.</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D124E" w:rsidTr="00713F5D">
        <w:tc>
          <w:tcPr>
            <w:tcW w:w="4785" w:type="dxa"/>
          </w:tcPr>
          <w:p w:rsidR="00AD124E" w:rsidRDefault="00AD124E"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tc>
        <w:tc>
          <w:tcPr>
            <w:tcW w:w="4786" w:type="dxa"/>
          </w:tcPr>
          <w:p w:rsidR="00AD124E" w:rsidRDefault="00AD124E"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tc>
      </w:tr>
    </w:tbl>
    <w:p w:rsidR="001F4E57"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AA7473" w:rsidRDefault="00AA7473"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AA7473" w:rsidRDefault="00AA7473"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sz w:val="36"/>
          <w:szCs w:val="36"/>
        </w:rPr>
      </w:pPr>
    </w:p>
    <w:p w:rsidR="001F4E57" w:rsidRPr="002958FD" w:rsidRDefault="002958FD" w:rsidP="00AA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32"/>
          <w:szCs w:val="32"/>
        </w:rPr>
      </w:pPr>
      <w:r w:rsidRPr="002958FD">
        <w:rPr>
          <w:rFonts w:ascii="Times New Roman" w:hAnsi="Times New Roman"/>
          <w:b/>
          <w:sz w:val="32"/>
          <w:szCs w:val="32"/>
        </w:rPr>
        <w:t>Рабочая п</w:t>
      </w:r>
      <w:r w:rsidR="00AA7473" w:rsidRPr="002958FD">
        <w:rPr>
          <w:rFonts w:ascii="Times New Roman" w:hAnsi="Times New Roman"/>
          <w:b/>
          <w:sz w:val="32"/>
          <w:szCs w:val="32"/>
        </w:rPr>
        <w:t>рограмма</w:t>
      </w:r>
    </w:p>
    <w:p w:rsidR="008E342D" w:rsidRDefault="004C5079"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п</w:t>
      </w:r>
      <w:r w:rsidR="001F4E57" w:rsidRPr="002958FD">
        <w:rPr>
          <w:rFonts w:ascii="Times New Roman" w:hAnsi="Times New Roman"/>
          <w:b/>
          <w:sz w:val="32"/>
          <w:szCs w:val="32"/>
        </w:rPr>
        <w:t>рофессиональн</w:t>
      </w:r>
      <w:r w:rsidR="00823E87">
        <w:rPr>
          <w:rFonts w:ascii="Times New Roman" w:hAnsi="Times New Roman"/>
          <w:b/>
          <w:sz w:val="32"/>
          <w:szCs w:val="32"/>
        </w:rPr>
        <w:t>о</w:t>
      </w:r>
      <w:r>
        <w:rPr>
          <w:rFonts w:ascii="Times New Roman" w:hAnsi="Times New Roman"/>
          <w:b/>
          <w:sz w:val="32"/>
          <w:szCs w:val="32"/>
        </w:rPr>
        <w:t>й подготовки</w:t>
      </w:r>
      <w:r w:rsidR="001F4E57" w:rsidRPr="002958FD">
        <w:rPr>
          <w:rFonts w:ascii="Times New Roman" w:hAnsi="Times New Roman"/>
          <w:b/>
          <w:sz w:val="32"/>
          <w:szCs w:val="32"/>
        </w:rPr>
        <w:t xml:space="preserve"> по профессии </w:t>
      </w:r>
    </w:p>
    <w:p w:rsidR="001F4E57" w:rsidRPr="002958FD"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32"/>
          <w:szCs w:val="32"/>
        </w:rPr>
      </w:pPr>
      <w:r w:rsidRPr="002958FD">
        <w:rPr>
          <w:rFonts w:ascii="Times New Roman" w:hAnsi="Times New Roman"/>
          <w:b/>
          <w:sz w:val="32"/>
          <w:szCs w:val="32"/>
        </w:rPr>
        <w:t>«Продавец продовольственных товаров»</w:t>
      </w:r>
    </w:p>
    <w:p w:rsidR="001F4E57" w:rsidRPr="00CB372A"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F4E57" w:rsidRPr="002958FD"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F4E57" w:rsidRPr="002958FD" w:rsidRDefault="002958FD"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sidRPr="002958FD">
        <w:rPr>
          <w:rFonts w:ascii="Times New Roman" w:hAnsi="Times New Roman"/>
          <w:sz w:val="28"/>
          <w:szCs w:val="28"/>
        </w:rPr>
        <w:t xml:space="preserve">Форма обучения: </w:t>
      </w:r>
      <w:r w:rsidRPr="002958FD">
        <w:rPr>
          <w:rFonts w:ascii="Times New Roman" w:hAnsi="Times New Roman"/>
          <w:b/>
          <w:sz w:val="28"/>
          <w:szCs w:val="28"/>
          <w:u w:val="single"/>
        </w:rPr>
        <w:t>очная</w:t>
      </w:r>
    </w:p>
    <w:p w:rsidR="001F4E57" w:rsidRPr="00CB372A"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1F4E57" w:rsidRPr="00CB372A"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1F4E57" w:rsidRPr="00CB372A"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1F4E57" w:rsidRPr="00CB372A"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1F4E57"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563AD3" w:rsidRDefault="00563AD3"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563AD3" w:rsidRDefault="00563AD3"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563AD3" w:rsidRDefault="00563AD3"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563AD3" w:rsidRDefault="00563AD3"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1F4E57" w:rsidRPr="00CB372A" w:rsidRDefault="001F4E57" w:rsidP="00AA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rPr>
      </w:pPr>
    </w:p>
    <w:p w:rsidR="001F4E57" w:rsidRPr="00CB372A" w:rsidRDefault="001F4E57" w:rsidP="001F4E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2958FD" w:rsidRDefault="002958F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563AD3" w:rsidRPr="002958FD" w:rsidRDefault="00713F5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r w:rsidRPr="002958FD">
        <w:rPr>
          <w:rFonts w:ascii="Times New Roman" w:hAnsi="Times New Roman"/>
        </w:rPr>
        <w:t>Тавда</w:t>
      </w:r>
      <w:r w:rsidR="002958FD" w:rsidRPr="002958FD">
        <w:rPr>
          <w:rFonts w:ascii="Times New Roman" w:hAnsi="Times New Roman"/>
        </w:rPr>
        <w:t xml:space="preserve">, 2020 </w:t>
      </w:r>
      <w:r w:rsidRPr="002958FD">
        <w:rPr>
          <w:rFonts w:ascii="Times New Roman" w:hAnsi="Times New Roman"/>
        </w:rPr>
        <w:t>г</w:t>
      </w:r>
      <w:r w:rsidR="002958FD" w:rsidRPr="002958FD">
        <w:rPr>
          <w:rFonts w:ascii="Times New Roman" w:hAnsi="Times New Roman"/>
        </w:rPr>
        <w:t>.</w:t>
      </w:r>
    </w:p>
    <w:p w:rsidR="00713F5D" w:rsidRPr="00713F5D" w:rsidRDefault="00713F5D" w:rsidP="00713F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rPr>
      </w:pPr>
    </w:p>
    <w:p w:rsidR="005B62E8" w:rsidRPr="005B62E8" w:rsidRDefault="002958FD" w:rsidP="002958FD">
      <w:pPr>
        <w:rPr>
          <w:rFonts w:ascii="Times New Roman" w:eastAsia="Calibri" w:hAnsi="Times New Roman" w:cs="Times New Roman"/>
          <w:b/>
          <w:caps/>
          <w:sz w:val="26"/>
          <w:szCs w:val="26"/>
          <w:vertAlign w:val="superscript"/>
        </w:rPr>
      </w:pPr>
      <w:r>
        <w:rPr>
          <w:rFonts w:ascii="Times New Roman" w:eastAsia="Calibri" w:hAnsi="Times New Roman" w:cs="Times New Roman"/>
          <w:b/>
          <w:sz w:val="26"/>
          <w:szCs w:val="26"/>
        </w:rPr>
        <w:br w:type="page"/>
      </w:r>
      <w:r w:rsidR="005B62E8" w:rsidRPr="005B62E8">
        <w:rPr>
          <w:rFonts w:ascii="Times New Roman" w:eastAsia="Calibri" w:hAnsi="Times New Roman" w:cs="Times New Roman"/>
          <w:b/>
          <w:sz w:val="26"/>
          <w:szCs w:val="26"/>
        </w:rPr>
        <w:lastRenderedPageBreak/>
        <w:t>Аннотация программы</w:t>
      </w:r>
      <w:r w:rsidR="005B62E8" w:rsidRPr="005B62E8">
        <w:rPr>
          <w:rFonts w:ascii="Times New Roman" w:eastAsia="Calibri" w:hAnsi="Times New Roman" w:cs="Times New Roman"/>
          <w:b/>
          <w:caps/>
          <w:sz w:val="26"/>
          <w:szCs w:val="26"/>
        </w:rPr>
        <w:t xml:space="preserve"> </w:t>
      </w:r>
    </w:p>
    <w:p w:rsidR="005B62E8" w:rsidRPr="005B62E8" w:rsidRDefault="005B62E8" w:rsidP="002958FD">
      <w:pPr>
        <w:keepNext/>
        <w:keepLines/>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5B62E8">
        <w:rPr>
          <w:rFonts w:ascii="Times New Roman" w:eastAsia="Calibri" w:hAnsi="Times New Roman" w:cs="Times New Roman"/>
          <w:sz w:val="24"/>
          <w:szCs w:val="24"/>
        </w:rPr>
        <w:t xml:space="preserve">Программа профессиональной подготовки </w:t>
      </w:r>
      <w:r>
        <w:rPr>
          <w:rFonts w:ascii="Times New Roman" w:eastAsia="Calibri" w:hAnsi="Times New Roman" w:cs="Times New Roman"/>
          <w:sz w:val="24"/>
          <w:szCs w:val="24"/>
        </w:rPr>
        <w:t xml:space="preserve">по профессии </w:t>
      </w:r>
      <w:r w:rsidRPr="005B62E8">
        <w:rPr>
          <w:rFonts w:ascii="Times New Roman" w:eastAsia="Calibri" w:hAnsi="Times New Roman" w:cs="Times New Roman"/>
          <w:sz w:val="24"/>
          <w:szCs w:val="24"/>
        </w:rPr>
        <w:t>Продавец продовольственных товаров</w:t>
      </w:r>
    </w:p>
    <w:p w:rsidR="005B62E8" w:rsidRPr="005B62E8" w:rsidRDefault="005B62E8" w:rsidP="005B62E8">
      <w:pPr>
        <w:keepNext/>
        <w:keepLines/>
        <w:widowControl w:val="0"/>
        <w:tabs>
          <w:tab w:val="left" w:pos="180"/>
        </w:tabs>
        <w:suppressAutoHyphens/>
        <w:spacing w:after="0" w:line="240" w:lineRule="auto"/>
        <w:ind w:firstLine="709"/>
        <w:rPr>
          <w:rFonts w:ascii="Times New Roman" w:eastAsia="Calibri" w:hAnsi="Times New Roman" w:cs="Times New Roman"/>
          <w:b/>
          <w:sz w:val="26"/>
          <w:szCs w:val="26"/>
        </w:rPr>
      </w:pPr>
      <w:r w:rsidRPr="005B62E8">
        <w:rPr>
          <w:rFonts w:ascii="Times New Roman" w:eastAsia="Calibri" w:hAnsi="Times New Roman" w:cs="Times New Roman"/>
          <w:b/>
          <w:sz w:val="26"/>
          <w:szCs w:val="26"/>
        </w:rPr>
        <w:t xml:space="preserve">Автор: </w:t>
      </w:r>
    </w:p>
    <w:p w:rsidR="005B62E8" w:rsidRPr="005B62E8" w:rsidRDefault="002958FD" w:rsidP="005B62E8">
      <w:pPr>
        <w:keepNext/>
        <w:keepLines/>
        <w:widowControl w:val="0"/>
        <w:tabs>
          <w:tab w:val="left" w:pos="180"/>
        </w:tabs>
        <w:suppressAutoHyphens/>
        <w:spacing w:after="0" w:line="240" w:lineRule="auto"/>
        <w:ind w:firstLine="709"/>
        <w:rPr>
          <w:rFonts w:ascii="Times New Roman" w:eastAsia="Calibri" w:hAnsi="Times New Roman" w:cs="Times New Roman"/>
          <w:sz w:val="26"/>
          <w:szCs w:val="26"/>
        </w:rPr>
      </w:pPr>
      <w:r>
        <w:rPr>
          <w:rFonts w:ascii="Times New Roman" w:eastAsia="Calibri" w:hAnsi="Times New Roman" w:cs="Times New Roman"/>
          <w:sz w:val="26"/>
          <w:szCs w:val="26"/>
        </w:rPr>
        <w:t xml:space="preserve">Преподаватель </w:t>
      </w:r>
      <w:proofErr w:type="spellStart"/>
      <w:r>
        <w:rPr>
          <w:rFonts w:ascii="Times New Roman" w:eastAsia="Calibri" w:hAnsi="Times New Roman" w:cs="Times New Roman"/>
          <w:sz w:val="26"/>
          <w:szCs w:val="26"/>
        </w:rPr>
        <w:t>спецдисциплин</w:t>
      </w:r>
      <w:proofErr w:type="spellEnd"/>
      <w:r w:rsidR="005B62E8" w:rsidRPr="005B62E8">
        <w:rPr>
          <w:rFonts w:ascii="Times New Roman" w:eastAsia="Calibri" w:hAnsi="Times New Roman" w:cs="Times New Roman"/>
          <w:sz w:val="26"/>
          <w:szCs w:val="26"/>
        </w:rPr>
        <w:t xml:space="preserve"> ГАПОУ СО «Тавдинский техникум им. А.А. Елохина», Бланк</w:t>
      </w:r>
      <w:r w:rsidR="005B62E8">
        <w:rPr>
          <w:rFonts w:ascii="Times New Roman" w:eastAsia="Calibri" w:hAnsi="Times New Roman" w:cs="Times New Roman"/>
          <w:sz w:val="26"/>
          <w:szCs w:val="26"/>
        </w:rPr>
        <w:t xml:space="preserve"> Ольга </w:t>
      </w:r>
      <w:proofErr w:type="spellStart"/>
      <w:r w:rsidR="005B62E8">
        <w:rPr>
          <w:rFonts w:ascii="Times New Roman" w:eastAsia="Calibri" w:hAnsi="Times New Roman" w:cs="Times New Roman"/>
          <w:sz w:val="26"/>
          <w:szCs w:val="26"/>
        </w:rPr>
        <w:t>Леоновна</w:t>
      </w:r>
      <w:proofErr w:type="spellEnd"/>
      <w:r w:rsidR="005B62E8" w:rsidRPr="005B62E8">
        <w:rPr>
          <w:rFonts w:ascii="Times New Roman" w:eastAsia="Calibri" w:hAnsi="Times New Roman" w:cs="Times New Roman"/>
          <w:sz w:val="26"/>
          <w:szCs w:val="26"/>
        </w:rPr>
        <w:t xml:space="preserve">, </w:t>
      </w:r>
      <w:r w:rsidR="005B62E8">
        <w:rPr>
          <w:rFonts w:ascii="Times New Roman" w:eastAsia="Calibri" w:hAnsi="Times New Roman" w:cs="Times New Roman"/>
          <w:sz w:val="26"/>
          <w:szCs w:val="26"/>
        </w:rPr>
        <w:t xml:space="preserve">1 </w:t>
      </w:r>
      <w:r w:rsidR="005B62E8" w:rsidRPr="005B62E8">
        <w:rPr>
          <w:rFonts w:ascii="Times New Roman" w:eastAsia="Calibri" w:hAnsi="Times New Roman" w:cs="Times New Roman"/>
          <w:sz w:val="26"/>
          <w:szCs w:val="26"/>
        </w:rPr>
        <w:t>К</w:t>
      </w:r>
      <w:r w:rsidR="005B62E8">
        <w:rPr>
          <w:rFonts w:ascii="Times New Roman" w:eastAsia="Calibri" w:hAnsi="Times New Roman" w:cs="Times New Roman"/>
          <w:sz w:val="26"/>
          <w:szCs w:val="26"/>
        </w:rPr>
        <w:t>К</w:t>
      </w:r>
    </w:p>
    <w:p w:rsidR="005B62E8" w:rsidRPr="005B62E8" w:rsidRDefault="005B62E8" w:rsidP="005B62E8">
      <w:pPr>
        <w:keepNext/>
        <w:keepLines/>
        <w:widowControl w:val="0"/>
        <w:tabs>
          <w:tab w:val="left" w:pos="180"/>
        </w:tabs>
        <w:suppressAutoHyphens/>
        <w:spacing w:after="0" w:line="240" w:lineRule="auto"/>
        <w:ind w:firstLine="709"/>
        <w:rPr>
          <w:rFonts w:ascii="Times New Roman" w:eastAsia="Calibri" w:hAnsi="Times New Roman" w:cs="Times New Roman"/>
          <w:sz w:val="26"/>
          <w:szCs w:val="26"/>
        </w:rPr>
      </w:pPr>
    </w:p>
    <w:p w:rsidR="005B62E8" w:rsidRPr="005B62E8" w:rsidRDefault="005B62E8" w:rsidP="005B62E8">
      <w:pPr>
        <w:keepNext/>
        <w:keepLines/>
        <w:widowControl w:val="0"/>
        <w:tabs>
          <w:tab w:val="left" w:pos="180"/>
        </w:tabs>
        <w:suppressAutoHyphens/>
        <w:spacing w:after="0" w:line="240" w:lineRule="auto"/>
        <w:ind w:firstLine="709"/>
        <w:rPr>
          <w:rFonts w:ascii="Times New Roman" w:eastAsia="Calibri" w:hAnsi="Times New Roman" w:cs="Times New Roman"/>
          <w:sz w:val="26"/>
          <w:szCs w:val="26"/>
        </w:rPr>
      </w:pPr>
    </w:p>
    <w:p w:rsidR="005B62E8" w:rsidRPr="005B62E8" w:rsidRDefault="005B62E8" w:rsidP="005B62E8">
      <w:pPr>
        <w:keepNext/>
        <w:keepLines/>
        <w:widowControl w:val="0"/>
        <w:tabs>
          <w:tab w:val="left" w:pos="180"/>
        </w:tabs>
        <w:suppressAutoHyphens/>
        <w:spacing w:after="0" w:line="240" w:lineRule="auto"/>
        <w:ind w:firstLine="709"/>
        <w:rPr>
          <w:rFonts w:ascii="Times New Roman" w:eastAsia="Calibri" w:hAnsi="Times New Roman" w:cs="Times New Roman"/>
          <w:b/>
          <w:sz w:val="26"/>
          <w:szCs w:val="26"/>
        </w:rPr>
      </w:pPr>
      <w:r w:rsidRPr="005B62E8">
        <w:rPr>
          <w:rFonts w:ascii="Times New Roman" w:eastAsia="Calibri" w:hAnsi="Times New Roman" w:cs="Times New Roman"/>
          <w:b/>
          <w:sz w:val="26"/>
          <w:szCs w:val="26"/>
        </w:rPr>
        <w:t xml:space="preserve">Правообладатель программы: </w:t>
      </w:r>
    </w:p>
    <w:p w:rsidR="005B62E8" w:rsidRPr="005B62E8" w:rsidRDefault="005B62E8" w:rsidP="005B62E8">
      <w:pPr>
        <w:keepNext/>
        <w:keepLines/>
        <w:widowControl w:val="0"/>
        <w:tabs>
          <w:tab w:val="left" w:pos="180"/>
        </w:tabs>
        <w:suppressAutoHyphens/>
        <w:spacing w:after="0" w:line="240" w:lineRule="auto"/>
        <w:ind w:firstLine="709"/>
        <w:rPr>
          <w:rFonts w:ascii="Times New Roman" w:eastAsia="Calibri" w:hAnsi="Times New Roman" w:cs="Times New Roman"/>
          <w:sz w:val="24"/>
          <w:szCs w:val="24"/>
        </w:rPr>
      </w:pPr>
      <w:r w:rsidRPr="005B62E8">
        <w:rPr>
          <w:rFonts w:ascii="Times New Roman" w:eastAsia="Calibri" w:hAnsi="Times New Roman" w:cs="Times New Roman"/>
          <w:sz w:val="26"/>
          <w:szCs w:val="26"/>
        </w:rPr>
        <w:t xml:space="preserve">ГАПОУ СО «Тавдинский техникум им. А.А. Елохина»,  </w:t>
      </w:r>
    </w:p>
    <w:p w:rsidR="005B62E8" w:rsidRPr="005B62E8" w:rsidRDefault="005B62E8" w:rsidP="005B62E8">
      <w:pPr>
        <w:keepNext/>
        <w:keepLines/>
        <w:widowControl w:val="0"/>
        <w:tabs>
          <w:tab w:val="left" w:pos="180"/>
        </w:tabs>
        <w:suppressAutoHyphens/>
        <w:spacing w:after="0" w:line="240" w:lineRule="auto"/>
        <w:ind w:firstLine="709"/>
        <w:rPr>
          <w:rFonts w:ascii="Times New Roman" w:eastAsia="Calibri" w:hAnsi="Times New Roman" w:cs="Times New Roman"/>
          <w:sz w:val="24"/>
          <w:szCs w:val="24"/>
        </w:rPr>
      </w:pPr>
      <w:r w:rsidRPr="005B62E8">
        <w:rPr>
          <w:rFonts w:ascii="Times New Roman" w:eastAsia="Calibri" w:hAnsi="Times New Roman" w:cs="Times New Roman"/>
          <w:sz w:val="24"/>
          <w:szCs w:val="24"/>
        </w:rPr>
        <w:t>Свердловская область, город Тавда, улица Шоссейная, дом 5.</w:t>
      </w:r>
    </w:p>
    <w:p w:rsidR="005B62E8" w:rsidRPr="005B62E8" w:rsidRDefault="005B62E8" w:rsidP="005B62E8">
      <w:pPr>
        <w:spacing w:after="0" w:line="240" w:lineRule="auto"/>
        <w:ind w:firstLine="709"/>
        <w:rPr>
          <w:rFonts w:ascii="Times New Roman" w:eastAsia="Calibri" w:hAnsi="Times New Roman" w:cs="Times New Roman"/>
          <w:sz w:val="24"/>
          <w:szCs w:val="24"/>
        </w:rPr>
      </w:pPr>
      <w:r w:rsidRPr="005B62E8">
        <w:rPr>
          <w:rFonts w:ascii="Times New Roman" w:eastAsia="Calibri" w:hAnsi="Times New Roman" w:cs="Times New Roman"/>
          <w:sz w:val="24"/>
          <w:szCs w:val="24"/>
        </w:rPr>
        <w:t>Телефон: 8 (34360) 5-24-62</w:t>
      </w:r>
    </w:p>
    <w:p w:rsidR="005B62E8" w:rsidRPr="005B62E8" w:rsidRDefault="005B62E8" w:rsidP="005B62E8">
      <w:pPr>
        <w:spacing w:after="0" w:line="240" w:lineRule="auto"/>
        <w:ind w:firstLine="709"/>
        <w:rPr>
          <w:rFonts w:ascii="Times New Roman" w:eastAsia="Calibri" w:hAnsi="Times New Roman" w:cs="Times New Roman"/>
          <w:sz w:val="24"/>
          <w:szCs w:val="24"/>
        </w:rPr>
      </w:pPr>
      <w:r w:rsidRPr="005B62E8">
        <w:rPr>
          <w:rFonts w:ascii="Times New Roman" w:eastAsia="Calibri" w:hAnsi="Times New Roman" w:cs="Times New Roman"/>
          <w:sz w:val="24"/>
          <w:szCs w:val="24"/>
        </w:rPr>
        <w:t>Факс: 8 (34360) 5-02-62</w:t>
      </w:r>
    </w:p>
    <w:p w:rsidR="005B62E8" w:rsidRPr="00800AAD" w:rsidRDefault="005B62E8" w:rsidP="005B62E8">
      <w:pPr>
        <w:keepNext/>
        <w:keepLines/>
        <w:widowControl w:val="0"/>
        <w:tabs>
          <w:tab w:val="left" w:pos="180"/>
        </w:tabs>
        <w:suppressAutoHyphens/>
        <w:spacing w:after="0" w:line="240" w:lineRule="auto"/>
        <w:ind w:firstLine="709"/>
        <w:rPr>
          <w:rFonts w:ascii="Times New Roman" w:eastAsia="Calibri" w:hAnsi="Times New Roman" w:cs="Times New Roman"/>
          <w:sz w:val="26"/>
          <w:szCs w:val="26"/>
          <w:vertAlign w:val="superscript"/>
        </w:rPr>
      </w:pPr>
      <w:r w:rsidRPr="005B62E8">
        <w:rPr>
          <w:rFonts w:ascii="Times New Roman" w:eastAsia="Calibri" w:hAnsi="Times New Roman" w:cs="Times New Roman"/>
          <w:sz w:val="24"/>
          <w:szCs w:val="24"/>
        </w:rPr>
        <w:t xml:space="preserve">Адрес электронной почты: </w:t>
      </w:r>
      <w:r>
        <w:rPr>
          <w:rFonts w:ascii="Times New Roman" w:eastAsia="Calibri" w:hAnsi="Times New Roman" w:cs="Times New Roman"/>
          <w:b/>
          <w:sz w:val="24"/>
          <w:szCs w:val="24"/>
          <w:lang w:val="en-US"/>
        </w:rPr>
        <w:t>tavdateh</w:t>
      </w:r>
      <w:r w:rsidRPr="005B62E8">
        <w:rPr>
          <w:rFonts w:ascii="Times New Roman" w:eastAsia="Calibri" w:hAnsi="Times New Roman" w:cs="Times New Roman"/>
          <w:b/>
          <w:sz w:val="24"/>
          <w:szCs w:val="24"/>
        </w:rPr>
        <w:t>@</w:t>
      </w:r>
      <w:r>
        <w:rPr>
          <w:rFonts w:ascii="Times New Roman" w:eastAsia="Calibri" w:hAnsi="Times New Roman" w:cs="Times New Roman"/>
          <w:b/>
          <w:sz w:val="24"/>
          <w:szCs w:val="24"/>
          <w:lang w:val="en-US"/>
        </w:rPr>
        <w:t>g</w:t>
      </w:r>
      <w:r w:rsidRPr="005B62E8">
        <w:rPr>
          <w:rFonts w:ascii="Times New Roman" w:eastAsia="Calibri" w:hAnsi="Times New Roman" w:cs="Times New Roman"/>
          <w:b/>
          <w:sz w:val="24"/>
          <w:szCs w:val="24"/>
          <w:lang w:val="en-US"/>
        </w:rPr>
        <w:t>mail</w:t>
      </w:r>
      <w:r w:rsidRPr="005B62E8">
        <w:rPr>
          <w:rFonts w:ascii="Times New Roman" w:eastAsia="Calibri" w:hAnsi="Times New Roman" w:cs="Times New Roman"/>
          <w:b/>
          <w:sz w:val="24"/>
          <w:szCs w:val="24"/>
        </w:rPr>
        <w:t>.</w:t>
      </w:r>
      <w:r w:rsidR="00800AAD">
        <w:rPr>
          <w:rFonts w:ascii="Times New Roman" w:eastAsia="Calibri" w:hAnsi="Times New Roman" w:cs="Times New Roman"/>
          <w:b/>
          <w:sz w:val="24"/>
          <w:szCs w:val="24"/>
          <w:lang w:val="en-US"/>
        </w:rPr>
        <w:t>com</w:t>
      </w:r>
    </w:p>
    <w:p w:rsidR="005B62E8" w:rsidRDefault="005B62E8"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D4581F" w:rsidRDefault="00D4581F" w:rsidP="001F4E57">
      <w:pPr>
        <w:spacing w:after="0"/>
        <w:jc w:val="center"/>
        <w:rPr>
          <w:rFonts w:ascii="Times New Roman" w:hAnsi="Times New Roman" w:cs="Times New Roman"/>
          <w:b/>
          <w:sz w:val="24"/>
          <w:szCs w:val="24"/>
        </w:rPr>
      </w:pPr>
    </w:p>
    <w:p w:rsidR="00823E87" w:rsidRPr="00823E87" w:rsidRDefault="00823E87" w:rsidP="00823E87">
      <w:pPr>
        <w:pStyle w:val="af"/>
        <w:spacing w:line="276" w:lineRule="auto"/>
        <w:jc w:val="center"/>
        <w:rPr>
          <w:rFonts w:ascii="Times New Roman" w:hAnsi="Times New Roman" w:cs="Times New Roman"/>
          <w:b/>
        </w:rPr>
      </w:pPr>
      <w:r w:rsidRPr="00823E87">
        <w:rPr>
          <w:rFonts w:ascii="Times New Roman" w:hAnsi="Times New Roman" w:cs="Times New Roman"/>
          <w:b/>
        </w:rPr>
        <w:t>1. Общие положения</w:t>
      </w:r>
    </w:p>
    <w:p w:rsidR="00823E87" w:rsidRPr="00823E87" w:rsidRDefault="00823E87" w:rsidP="00823E87">
      <w:pPr>
        <w:pStyle w:val="af"/>
        <w:spacing w:line="276" w:lineRule="auto"/>
        <w:ind w:firstLine="851"/>
        <w:jc w:val="center"/>
        <w:rPr>
          <w:rFonts w:ascii="Times New Roman" w:hAnsi="Times New Roman" w:cs="Times New Roman"/>
          <w:b/>
        </w:rPr>
      </w:pPr>
      <w:r w:rsidRPr="00823E87">
        <w:rPr>
          <w:rFonts w:ascii="Times New Roman" w:hAnsi="Times New Roman" w:cs="Times New Roman"/>
          <w:b/>
        </w:rPr>
        <w:t>Нормативные документы для разработки программы по курсу Продавец продовольственных товаров</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1.1. Нормативную правовую базу составляют: </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 Федеральный закон от 29.12.2012 № 273-ФЗ «Об образовании в Российской Федерации»; </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 Федеральный государственный образовательный стандарт среднего профессионального образования по профессии «100701.01 Продавец, контролер-кассир" (утверждён Приказом </w:t>
      </w:r>
      <w:proofErr w:type="spellStart"/>
      <w:r w:rsidRPr="00823E87">
        <w:rPr>
          <w:rFonts w:ascii="Times New Roman" w:hAnsi="Times New Roman" w:cs="Times New Roman"/>
        </w:rPr>
        <w:t>Минобрнауки</w:t>
      </w:r>
      <w:proofErr w:type="spellEnd"/>
      <w:r w:rsidRPr="00823E87">
        <w:rPr>
          <w:rFonts w:ascii="Times New Roman" w:hAnsi="Times New Roman" w:cs="Times New Roman"/>
        </w:rPr>
        <w:t xml:space="preserve"> России от 02.08.2013 N 723, зарегистрировано в Минюсте России 20 августа 2013г. №29470); </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 Приказ Министерства образования и науки Российской Федерации от 02 июля 2013 года № 513 «Об утверждении перечня профессий рабочих, должностей служащих, по которым осуществляется профессиональное обучение»; </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 Общероссийский классификатор профессий рабочих, должностей служащих и тарифных разрядов ОК 016-94 (утверждён Постановлением Госстандарта Российской Федерации от 26 декабря 1994 года № 367 (ред. от 19.06.2012)); </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 Общероссийский классификатор занятий ОК 010-2014 (МСКЗ-08) (принят и введен в действие Приказом </w:t>
      </w:r>
      <w:proofErr w:type="spellStart"/>
      <w:r w:rsidRPr="00823E87">
        <w:rPr>
          <w:rFonts w:ascii="Times New Roman" w:hAnsi="Times New Roman" w:cs="Times New Roman"/>
        </w:rPr>
        <w:t>Росстандарта</w:t>
      </w:r>
      <w:proofErr w:type="spellEnd"/>
      <w:r w:rsidRPr="00823E87">
        <w:rPr>
          <w:rFonts w:ascii="Times New Roman" w:hAnsi="Times New Roman" w:cs="Times New Roman"/>
        </w:rPr>
        <w:t xml:space="preserve"> от 12 декабря 2014 года № 2020-ст); </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 Методические рекомендации по разработке основных профессиональных образовательных программ и дополнительных образовательных программ с </w:t>
      </w:r>
      <w:proofErr w:type="spellStart"/>
      <w:r w:rsidRPr="00823E87">
        <w:rPr>
          <w:rFonts w:ascii="Times New Roman" w:hAnsi="Times New Roman" w:cs="Times New Roman"/>
        </w:rPr>
        <w:t>учѐтом</w:t>
      </w:r>
      <w:proofErr w:type="spellEnd"/>
      <w:r w:rsidRPr="00823E87">
        <w:rPr>
          <w:rFonts w:ascii="Times New Roman" w:hAnsi="Times New Roman" w:cs="Times New Roman"/>
        </w:rPr>
        <w:t xml:space="preserve"> соответствующих профессиональных стандартов, </w:t>
      </w:r>
      <w:proofErr w:type="spellStart"/>
      <w:r w:rsidRPr="00823E87">
        <w:rPr>
          <w:rFonts w:ascii="Times New Roman" w:hAnsi="Times New Roman" w:cs="Times New Roman"/>
        </w:rPr>
        <w:t>утверждѐнные</w:t>
      </w:r>
      <w:proofErr w:type="spellEnd"/>
      <w:r w:rsidRPr="00823E87">
        <w:rPr>
          <w:rFonts w:ascii="Times New Roman" w:hAnsi="Times New Roman" w:cs="Times New Roman"/>
        </w:rPr>
        <w:t xml:space="preserve"> Министерством образования и науки Российской Федерации от 22 января 2015 года № ДЛ-1/05вн. </w:t>
      </w:r>
    </w:p>
    <w:p w:rsidR="00823E87" w:rsidRDefault="00823E87" w:rsidP="00823E87">
      <w:pPr>
        <w:pStyle w:val="af"/>
        <w:spacing w:line="276" w:lineRule="auto"/>
        <w:ind w:firstLine="851"/>
        <w:jc w:val="both"/>
        <w:rPr>
          <w:rFonts w:ascii="Times New Roman" w:hAnsi="Times New Roman" w:cs="Times New Roman"/>
        </w:rPr>
      </w:pPr>
      <w:r w:rsidRPr="00823E87">
        <w:rPr>
          <w:rFonts w:ascii="Times New Roman" w:hAnsi="Times New Roman" w:cs="Times New Roman"/>
        </w:rPr>
        <w:t xml:space="preserve">- Приказ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p>
    <w:p w:rsidR="00823E87" w:rsidRPr="00823E87" w:rsidRDefault="00823E87" w:rsidP="00823E87">
      <w:pPr>
        <w:pStyle w:val="af"/>
        <w:spacing w:line="276" w:lineRule="auto"/>
        <w:ind w:firstLine="851"/>
        <w:jc w:val="both"/>
        <w:rPr>
          <w:rFonts w:ascii="Times New Roman" w:hAnsi="Times New Roman" w:cs="Times New Roman"/>
          <w:b/>
          <w:sz w:val="24"/>
          <w:szCs w:val="24"/>
        </w:rPr>
      </w:pPr>
      <w:r w:rsidRPr="00823E87">
        <w:rPr>
          <w:rFonts w:ascii="Times New Roman" w:hAnsi="Times New Roman" w:cs="Times New Roman"/>
        </w:rPr>
        <w:t>- Положение об оказании платных образовательных услуг.</w:t>
      </w:r>
    </w:p>
    <w:p w:rsidR="001F4E57" w:rsidRPr="00B44631" w:rsidRDefault="001F4E57" w:rsidP="001F4E57">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Пояснительная записка</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к учебному плану и программе </w:t>
      </w:r>
      <w:r w:rsidR="00563AD3" w:rsidRPr="00B44631">
        <w:rPr>
          <w:rFonts w:ascii="Times New Roman" w:hAnsi="Times New Roman" w:cs="Times New Roman"/>
          <w:sz w:val="24"/>
          <w:szCs w:val="24"/>
        </w:rPr>
        <w:t>профессиональной подготовки</w:t>
      </w:r>
      <w:r w:rsidRPr="00B44631">
        <w:rPr>
          <w:rFonts w:ascii="Times New Roman" w:hAnsi="Times New Roman" w:cs="Times New Roman"/>
          <w:sz w:val="24"/>
          <w:szCs w:val="24"/>
        </w:rPr>
        <w:t xml:space="preserve"> и переподготовки по профессии</w:t>
      </w:r>
      <w:r w:rsidRPr="00B44631">
        <w:rPr>
          <w:rFonts w:ascii="Times New Roman" w:hAnsi="Times New Roman" w:cs="Times New Roman"/>
          <w:b/>
          <w:sz w:val="24"/>
          <w:szCs w:val="24"/>
        </w:rPr>
        <w:t xml:space="preserve"> «Продавец продовольственных товаров» </w:t>
      </w:r>
      <w:r w:rsidRPr="00B44631">
        <w:rPr>
          <w:rFonts w:ascii="Times New Roman" w:hAnsi="Times New Roman" w:cs="Times New Roman"/>
          <w:sz w:val="24"/>
          <w:szCs w:val="24"/>
        </w:rPr>
        <w:t>(широкий профиль</w:t>
      </w:r>
      <w:r w:rsidR="00563AD3" w:rsidRPr="00B44631">
        <w:rPr>
          <w:rFonts w:ascii="Times New Roman" w:hAnsi="Times New Roman" w:cs="Times New Roman"/>
          <w:sz w:val="24"/>
          <w:szCs w:val="24"/>
        </w:rPr>
        <w:t>), код</w:t>
      </w:r>
      <w:r w:rsidRPr="00B44631">
        <w:rPr>
          <w:rFonts w:ascii="Times New Roman" w:hAnsi="Times New Roman" w:cs="Times New Roman"/>
          <w:sz w:val="24"/>
          <w:szCs w:val="24"/>
        </w:rPr>
        <w:t xml:space="preserve"> профессии</w:t>
      </w:r>
      <w:r w:rsidRPr="00B44631">
        <w:rPr>
          <w:rFonts w:ascii="Times New Roman" w:hAnsi="Times New Roman" w:cs="Times New Roman"/>
          <w:b/>
          <w:sz w:val="24"/>
          <w:szCs w:val="24"/>
        </w:rPr>
        <w:t xml:space="preserve"> 17353, </w:t>
      </w:r>
      <w:r w:rsidRPr="00B44631">
        <w:rPr>
          <w:rFonts w:ascii="Times New Roman" w:hAnsi="Times New Roman" w:cs="Times New Roman"/>
          <w:sz w:val="24"/>
          <w:szCs w:val="24"/>
        </w:rPr>
        <w:t xml:space="preserve">разработанным в соответствии с требованиями тарифно–квалификационных характеристик по отраслевым профессиям рабочих, </w:t>
      </w:r>
      <w:r w:rsidR="00B31EBE" w:rsidRPr="00B44631">
        <w:rPr>
          <w:rFonts w:ascii="Times New Roman" w:hAnsi="Times New Roman" w:cs="Times New Roman"/>
          <w:sz w:val="24"/>
          <w:szCs w:val="24"/>
        </w:rPr>
        <w:t>ФГОС</w:t>
      </w:r>
      <w:r w:rsidRPr="00B44631">
        <w:rPr>
          <w:rFonts w:ascii="Times New Roman" w:hAnsi="Times New Roman" w:cs="Times New Roman"/>
          <w:sz w:val="24"/>
          <w:szCs w:val="24"/>
        </w:rPr>
        <w:t xml:space="preserve">, Федеральной программой Министерства образования Российской Федерации по профессии </w:t>
      </w:r>
      <w:r w:rsidR="00B31EBE" w:rsidRPr="00B44631">
        <w:rPr>
          <w:rFonts w:ascii="Times New Roman" w:hAnsi="Times New Roman" w:cs="Times New Roman"/>
          <w:sz w:val="24"/>
          <w:szCs w:val="24"/>
        </w:rPr>
        <w:t xml:space="preserve">17353 </w:t>
      </w:r>
      <w:r w:rsidRPr="00B44631">
        <w:rPr>
          <w:rFonts w:ascii="Times New Roman" w:hAnsi="Times New Roman" w:cs="Times New Roman"/>
          <w:sz w:val="24"/>
          <w:szCs w:val="24"/>
        </w:rPr>
        <w:t>«Продавец продовольственных товаров» (широкий профиль).</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Настоящая рабочая программа предназначена для подготовки учащихся неработающего населения по профессии «Продавец продовольственных товаров» (широкий профиль) и включает в себя учебный план, квалификационные характеристики для продавца 2  разряда, тематические планы и программы предметов подготовки учащихся по профессии «Продавец продовольственных товаров» (широкий профиль).</w:t>
      </w:r>
    </w:p>
    <w:p w:rsidR="001F4E57" w:rsidRPr="00B44631" w:rsidRDefault="001F4E57" w:rsidP="001F4E57">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Продолжительность обучения составляет 3 месяца – для неработающего населения.</w:t>
      </w:r>
    </w:p>
    <w:p w:rsidR="001F4E57" w:rsidRPr="00B44631" w:rsidRDefault="001F4E57" w:rsidP="001F4E57">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Целью обучения является ознакомление обучающихся с современными методами торгового обслуживания, эффективной организацией своего труда, работы с товаром и обслуживание покупателей, а также формирование у них умений и навыков по профессии продавец продовольственных товаров.</w:t>
      </w:r>
    </w:p>
    <w:p w:rsidR="001F4E57" w:rsidRPr="00B44631" w:rsidRDefault="001F4E57" w:rsidP="001F4E57">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lastRenderedPageBreak/>
        <w:t>Тематическим планом и программой предусматривается подготовка продавцов в соответствии с их будущей специализацией. На занятиях теоретического обучения обучающиеся знакомятся с организацией торгово-технологического процесса предприятия розничной торговли, изучают ассортимент и качество товаров, розничные цены, правила продажи товаров, основы профессиональной психологии и этики и др.</w:t>
      </w:r>
    </w:p>
    <w:p w:rsidR="001F4E57" w:rsidRPr="00B44631" w:rsidRDefault="001F4E57" w:rsidP="001F4E57">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В процессе обучения особое внимание должно быть обращено на необходимость прочного усвоения и выполнения всех требований и правил безопасности труда. В этих целях преподаватель теоретического  и мастер производственного обучения, помимо изучения общих правил безопасности труда, предусмотренных программами, должны при изучении каждой темы или переходе к новому виду работ в процессе производственного обучения обращать внимание обучаемых на правила безопасности труда, которые необходимо соблюдать в каждом конкретном случае.</w:t>
      </w:r>
    </w:p>
    <w:p w:rsidR="001F4E57" w:rsidRPr="00B44631" w:rsidRDefault="001F4E57" w:rsidP="001F4E57">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К концу обучения каждый обучающийся  должен уметь самостоятельно выполнять все работы, предусмотренные квалификационной характеристикой.</w:t>
      </w:r>
    </w:p>
    <w:p w:rsidR="001F4E57" w:rsidRPr="00B44631" w:rsidRDefault="001F4E57" w:rsidP="001F4E57">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К самостоятельному выполнению работ обучающиеся допускаются только после сдачи зачета по безопасности труда.</w:t>
      </w:r>
    </w:p>
    <w:p w:rsidR="001F4E57" w:rsidRPr="00B44631" w:rsidRDefault="001F4E57" w:rsidP="001F4E57">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Обновление технической и технологической базы, совершенствование торговли требуют систематического включения в действующие программы учебного материала о новом оборудовании, современных торгово-технологических процессах, приемах и методах работников торговли, исключения устаревшего материала, терминов и стандартов.</w:t>
      </w:r>
    </w:p>
    <w:p w:rsidR="001F4E57" w:rsidRPr="00B44631" w:rsidRDefault="001F4E57" w:rsidP="001F4E57">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 xml:space="preserve">Количество часов, отводимых на изучение отдельных тем программы, последовательность их изучения в случае необходимости разрешается менять при условии, что программы полностью будут выполнены по содержанию и общему количеству часов. </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Изменения, коррективы или необходимость изучения отдельных тем рассматриваются учебно-методическим (педагогическим) советом и утверждаются руководителем методического объединения образовательного учреждения. </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Квалификационные экзамены проводятся за счет времени, отведенного на производственное обучение.</w:t>
      </w:r>
    </w:p>
    <w:p w:rsidR="001F4E57" w:rsidRPr="00B44631" w:rsidRDefault="001F4E57" w:rsidP="001F4E57">
      <w:pPr>
        <w:spacing w:after="0"/>
        <w:jc w:val="both"/>
        <w:rPr>
          <w:rFonts w:ascii="Times New Roman" w:hAnsi="Times New Roman" w:cs="Times New Roman"/>
          <w:sz w:val="24"/>
          <w:szCs w:val="24"/>
        </w:rPr>
      </w:pPr>
    </w:p>
    <w:p w:rsidR="001F4E57" w:rsidRPr="00B44631" w:rsidRDefault="001F4E57" w:rsidP="00823E87">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КВАЛИФИКАЦИОННАЯ ХАРАКТЕРИСТИКА</w:t>
      </w:r>
    </w:p>
    <w:p w:rsidR="001F4E57" w:rsidRPr="00B44631" w:rsidRDefault="001F4E57" w:rsidP="00823E87">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 xml:space="preserve">Профессия </w:t>
      </w:r>
      <w:r w:rsidRPr="00B44631">
        <w:rPr>
          <w:rFonts w:ascii="Times New Roman" w:hAnsi="Times New Roman" w:cs="Times New Roman"/>
          <w:sz w:val="24"/>
          <w:szCs w:val="24"/>
        </w:rPr>
        <w:t xml:space="preserve">– </w:t>
      </w:r>
      <w:r w:rsidRPr="00B44631">
        <w:rPr>
          <w:rFonts w:ascii="Times New Roman" w:hAnsi="Times New Roman" w:cs="Times New Roman"/>
          <w:b/>
          <w:sz w:val="24"/>
          <w:szCs w:val="24"/>
        </w:rPr>
        <w:t>Продавец продовольственных товаров</w:t>
      </w:r>
    </w:p>
    <w:p w:rsidR="001F4E57" w:rsidRPr="00B44631" w:rsidRDefault="001F4E57" w:rsidP="00823E87">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Квалификация</w:t>
      </w:r>
      <w:r w:rsidRPr="00B44631">
        <w:rPr>
          <w:rFonts w:ascii="Times New Roman" w:hAnsi="Times New Roman" w:cs="Times New Roman"/>
          <w:sz w:val="24"/>
          <w:szCs w:val="24"/>
        </w:rPr>
        <w:t xml:space="preserve">-  </w:t>
      </w:r>
      <w:r w:rsidRPr="00B44631">
        <w:rPr>
          <w:rFonts w:ascii="Times New Roman" w:hAnsi="Times New Roman" w:cs="Times New Roman"/>
          <w:b/>
          <w:sz w:val="24"/>
          <w:szCs w:val="24"/>
        </w:rPr>
        <w:t>2</w:t>
      </w:r>
      <w:r w:rsidRPr="00B44631">
        <w:rPr>
          <w:rFonts w:ascii="Times New Roman" w:hAnsi="Times New Roman" w:cs="Times New Roman"/>
          <w:b/>
          <w:sz w:val="24"/>
          <w:szCs w:val="24"/>
          <w:vertAlign w:val="superscript"/>
        </w:rPr>
        <w:t>ой</w:t>
      </w:r>
      <w:r w:rsidRPr="00B44631">
        <w:rPr>
          <w:rFonts w:ascii="Times New Roman" w:hAnsi="Times New Roman" w:cs="Times New Roman"/>
          <w:sz w:val="24"/>
          <w:szCs w:val="24"/>
        </w:rPr>
        <w:t xml:space="preserve"> </w:t>
      </w:r>
      <w:r w:rsidRPr="00B44631">
        <w:rPr>
          <w:rFonts w:ascii="Times New Roman" w:hAnsi="Times New Roman" w:cs="Times New Roman"/>
          <w:b/>
          <w:sz w:val="24"/>
          <w:szCs w:val="24"/>
        </w:rPr>
        <w:t>разряд.</w:t>
      </w:r>
    </w:p>
    <w:p w:rsidR="001F4E57" w:rsidRPr="00B44631" w:rsidRDefault="001F4E57" w:rsidP="00823E87">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Код профессии 17353</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Продавец продовольственных товаров 2-го разряда                                                                                  </w:t>
      </w:r>
    </w:p>
    <w:p w:rsidR="001F4E57" w:rsidRPr="00B44631" w:rsidRDefault="001F4E57" w:rsidP="001F4E57">
      <w:pPr>
        <w:spacing w:after="0"/>
        <w:jc w:val="both"/>
        <w:rPr>
          <w:rFonts w:ascii="Times New Roman" w:hAnsi="Times New Roman" w:cs="Times New Roman"/>
          <w:b/>
          <w:sz w:val="24"/>
          <w:szCs w:val="24"/>
        </w:rPr>
      </w:pPr>
      <w:r w:rsidRPr="00B44631">
        <w:rPr>
          <w:rFonts w:ascii="Times New Roman" w:hAnsi="Times New Roman" w:cs="Times New Roman"/>
          <w:b/>
          <w:sz w:val="24"/>
          <w:szCs w:val="24"/>
        </w:rPr>
        <w:t xml:space="preserve">Должен знать:  </w:t>
      </w:r>
    </w:p>
    <w:p w:rsidR="001F4E57" w:rsidRPr="00B44631" w:rsidRDefault="001F4E57" w:rsidP="001F4E57">
      <w:pPr>
        <w:numPr>
          <w:ilvl w:val="0"/>
          <w:numId w:val="1"/>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Ассортимент, классификацию, характеристику, назначение, питательную</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ценность и розничные цены на товары;</w:t>
      </w:r>
    </w:p>
    <w:p w:rsidR="001F4E57" w:rsidRPr="00B44631" w:rsidRDefault="001F4E57" w:rsidP="001F4E57">
      <w:pPr>
        <w:numPr>
          <w:ilvl w:val="0"/>
          <w:numId w:val="1"/>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Признаки доброкачественности товаров, нормы естественной убыли товаров</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и порядок их списания;</w:t>
      </w:r>
    </w:p>
    <w:p w:rsidR="001F4E57" w:rsidRPr="00B44631" w:rsidRDefault="001F4E57" w:rsidP="001F4E57">
      <w:pPr>
        <w:numPr>
          <w:ilvl w:val="0"/>
          <w:numId w:val="1"/>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Устройство и правила эксплуатации обслуживаемого торгово</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технологического оборудования;</w:t>
      </w:r>
    </w:p>
    <w:p w:rsidR="001F4E57" w:rsidRPr="00B44631" w:rsidRDefault="001F4E57" w:rsidP="001F4E57">
      <w:pPr>
        <w:numPr>
          <w:ilvl w:val="0"/>
          <w:numId w:val="1"/>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Приемы и методы обслуживания покупателя, пути сокращения товарных</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потерь и затрат труда;</w:t>
      </w:r>
    </w:p>
    <w:p w:rsidR="001F4E57" w:rsidRPr="00B44631" w:rsidRDefault="001F4E57" w:rsidP="001F4E57">
      <w:pPr>
        <w:numPr>
          <w:ilvl w:val="0"/>
          <w:numId w:val="1"/>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lastRenderedPageBreak/>
        <w:t>Рациональную организацию труда на рабочем месте, признаки</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платежеспособности государственных денежных знаков;</w:t>
      </w:r>
    </w:p>
    <w:p w:rsidR="001F4E57" w:rsidRPr="00B44631" w:rsidRDefault="001F4E57" w:rsidP="001F4E57">
      <w:pPr>
        <w:numPr>
          <w:ilvl w:val="0"/>
          <w:numId w:val="1"/>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Правила охраны труда и противопожарные мероприятия.</w:t>
      </w:r>
    </w:p>
    <w:p w:rsidR="001F4E57" w:rsidRPr="00B44631" w:rsidRDefault="001F4E57" w:rsidP="001F4E57">
      <w:pPr>
        <w:spacing w:after="0"/>
        <w:jc w:val="both"/>
        <w:rPr>
          <w:rFonts w:ascii="Times New Roman" w:hAnsi="Times New Roman" w:cs="Times New Roman"/>
          <w:b/>
          <w:sz w:val="24"/>
          <w:szCs w:val="24"/>
        </w:rPr>
      </w:pPr>
      <w:r w:rsidRPr="00B44631">
        <w:rPr>
          <w:rFonts w:ascii="Times New Roman" w:hAnsi="Times New Roman" w:cs="Times New Roman"/>
          <w:b/>
          <w:sz w:val="24"/>
          <w:szCs w:val="24"/>
        </w:rPr>
        <w:t xml:space="preserve">Должен уметь: </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Обслуживать покупателей, производить нарезку, взвешивать и упаковывать</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товары, подсчитывать стоимость покупки, проверять реквизиты чека,  </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выдавать покупки;</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Осуществлять контроль за своевременным пополнением рабочего запаса товаров, их сохранностью, исправностью и правильной эксплуатацией торгово-технологического оборудования, чистотой и порядком на рабочем месте;</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Подготавливать товары к продаже: проверять наименования, количество, сортность, цены, состояние упаковки и правильность маркировки; распаковывать и осматривать внешний вид, проводить зачистку, нарезку, разделку и разруб товаров;</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Подготавливать рабочее место: проверять наличие и исправность оборудования, инвентаря и инструмента, установку весов;</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Получать и подготавливать упаковочный материал;</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Размещать товары по группам, видам и сортам с учетом частоты спроса и</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удобства работы; заполнять и прикреплять ярлыки цен;</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Производить подсчет чеков (денег) и сдачу их в установленном порядке;</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Убирать нереализованные товары и тару, подготавливать товары к</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инвентаризации;</w:t>
      </w:r>
    </w:p>
    <w:p w:rsidR="001F4E57" w:rsidRPr="00B44631" w:rsidRDefault="001F4E57" w:rsidP="001F4E57">
      <w:pPr>
        <w:numPr>
          <w:ilvl w:val="0"/>
          <w:numId w:val="2"/>
        </w:numPr>
        <w:tabs>
          <w:tab w:val="left" w:pos="360"/>
          <w:tab w:val="left" w:pos="540"/>
        </w:tabs>
        <w:suppressAutoHyphens/>
        <w:spacing w:after="0"/>
        <w:ind w:left="360"/>
        <w:jc w:val="both"/>
        <w:rPr>
          <w:rFonts w:ascii="Times New Roman" w:hAnsi="Times New Roman" w:cs="Times New Roman"/>
          <w:sz w:val="24"/>
          <w:szCs w:val="24"/>
        </w:rPr>
      </w:pPr>
      <w:r w:rsidRPr="00B44631">
        <w:rPr>
          <w:rFonts w:ascii="Times New Roman" w:hAnsi="Times New Roman" w:cs="Times New Roman"/>
          <w:sz w:val="24"/>
          <w:szCs w:val="24"/>
        </w:rPr>
        <w:t>Соблюдать правила охраны труда, электро и пожарной безопасности,</w:t>
      </w:r>
    </w:p>
    <w:p w:rsidR="001F4E57" w:rsidRPr="00B44631" w:rsidRDefault="001F4E57" w:rsidP="001F4E57">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пользоваться средствами пожаротушения.</w:t>
      </w:r>
    </w:p>
    <w:p w:rsidR="001F4E57" w:rsidRPr="00B44631" w:rsidRDefault="001F4E57" w:rsidP="001F4E57">
      <w:pPr>
        <w:spacing w:after="0"/>
        <w:jc w:val="both"/>
        <w:rPr>
          <w:rFonts w:ascii="Times New Roman" w:hAnsi="Times New Roman" w:cs="Times New Roman"/>
          <w:sz w:val="24"/>
          <w:szCs w:val="24"/>
        </w:rPr>
      </w:pPr>
    </w:p>
    <w:p w:rsidR="001F4E57" w:rsidRPr="00B44631" w:rsidRDefault="001F4E57" w:rsidP="001F4E57">
      <w:pPr>
        <w:spacing w:after="0"/>
        <w:rPr>
          <w:rFonts w:ascii="Times New Roman" w:hAnsi="Times New Roman" w:cs="Times New Roman"/>
          <w:sz w:val="24"/>
          <w:szCs w:val="24"/>
        </w:rPr>
      </w:pPr>
    </w:p>
    <w:p w:rsidR="001F4E57" w:rsidRPr="00B44631" w:rsidRDefault="001F4E57" w:rsidP="001F4E57">
      <w:pPr>
        <w:spacing w:after="0"/>
        <w:rPr>
          <w:rFonts w:ascii="Times New Roman" w:hAnsi="Times New Roman" w:cs="Times New Roman"/>
          <w:sz w:val="24"/>
          <w:szCs w:val="24"/>
        </w:rPr>
      </w:pPr>
    </w:p>
    <w:p w:rsidR="001F4E57" w:rsidRPr="00B44631" w:rsidRDefault="001F4E57" w:rsidP="001F4E57">
      <w:pPr>
        <w:spacing w:after="0"/>
        <w:rPr>
          <w:rFonts w:ascii="Times New Roman" w:hAnsi="Times New Roman" w:cs="Times New Roman"/>
          <w:sz w:val="24"/>
          <w:szCs w:val="24"/>
        </w:rPr>
      </w:pPr>
    </w:p>
    <w:p w:rsidR="001F4E57" w:rsidRPr="00B44631" w:rsidRDefault="001F4E57">
      <w:pPr>
        <w:rPr>
          <w:rFonts w:ascii="Times New Roman" w:hAnsi="Times New Roman" w:cs="Times New Roman"/>
          <w:sz w:val="24"/>
          <w:szCs w:val="24"/>
        </w:rPr>
      </w:pPr>
    </w:p>
    <w:p w:rsidR="00823E87" w:rsidRDefault="00823E87">
      <w:pPr>
        <w:rPr>
          <w:rFonts w:ascii="Times New Roman" w:hAnsi="Times New Roman" w:cs="Times New Roman"/>
          <w:b/>
        </w:rPr>
      </w:pPr>
      <w:r>
        <w:rPr>
          <w:rFonts w:ascii="Times New Roman" w:hAnsi="Times New Roman" w:cs="Times New Roman"/>
          <w:b/>
        </w:rPr>
        <w:br w:type="page"/>
      </w:r>
    </w:p>
    <w:p w:rsidR="00865A91" w:rsidRPr="00B44631" w:rsidRDefault="00865A91" w:rsidP="00865A91">
      <w:pPr>
        <w:jc w:val="center"/>
        <w:rPr>
          <w:rFonts w:ascii="Times New Roman" w:hAnsi="Times New Roman" w:cs="Times New Roman"/>
          <w:b/>
        </w:rPr>
      </w:pPr>
      <w:r w:rsidRPr="00B44631">
        <w:rPr>
          <w:rFonts w:ascii="Times New Roman" w:hAnsi="Times New Roman" w:cs="Times New Roman"/>
          <w:b/>
        </w:rPr>
        <w:lastRenderedPageBreak/>
        <w:t>УЧЕБНЫЙ ПЛАН</w:t>
      </w:r>
    </w:p>
    <w:p w:rsidR="00865A91" w:rsidRPr="002958FD" w:rsidRDefault="00865A91" w:rsidP="002958FD">
      <w:pPr>
        <w:spacing w:after="0" w:line="240" w:lineRule="auto"/>
        <w:jc w:val="center"/>
        <w:rPr>
          <w:rFonts w:ascii="Times New Roman" w:hAnsi="Times New Roman" w:cs="Times New Roman"/>
          <w:u w:val="single"/>
        </w:rPr>
      </w:pPr>
      <w:r w:rsidRPr="002958FD">
        <w:rPr>
          <w:rFonts w:ascii="Times New Roman" w:hAnsi="Times New Roman" w:cs="Times New Roman"/>
        </w:rPr>
        <w:t xml:space="preserve">Профессия </w:t>
      </w:r>
      <w:r w:rsidR="002958FD" w:rsidRPr="002958FD">
        <w:rPr>
          <w:rFonts w:ascii="Times New Roman" w:hAnsi="Times New Roman" w:cs="Times New Roman"/>
          <w:u w:val="single"/>
        </w:rPr>
        <w:t>17353</w:t>
      </w:r>
      <w:r w:rsidR="002958FD">
        <w:rPr>
          <w:rFonts w:ascii="Times New Roman" w:hAnsi="Times New Roman" w:cs="Times New Roman"/>
          <w:u w:val="single"/>
        </w:rPr>
        <w:t xml:space="preserve"> </w:t>
      </w:r>
      <w:r w:rsidRPr="002958FD">
        <w:rPr>
          <w:rFonts w:ascii="Times New Roman" w:hAnsi="Times New Roman" w:cs="Times New Roman"/>
          <w:u w:val="single"/>
        </w:rPr>
        <w:t>Продавец продовольственных товаро</w:t>
      </w:r>
      <w:proofErr w:type="gramStart"/>
      <w:r w:rsidRPr="002958FD">
        <w:rPr>
          <w:rFonts w:ascii="Times New Roman" w:hAnsi="Times New Roman" w:cs="Times New Roman"/>
          <w:u w:val="single"/>
        </w:rPr>
        <w:t>в(</w:t>
      </w:r>
      <w:proofErr w:type="gramEnd"/>
      <w:r w:rsidRPr="002958FD">
        <w:rPr>
          <w:rFonts w:ascii="Times New Roman" w:hAnsi="Times New Roman" w:cs="Times New Roman"/>
          <w:u w:val="single"/>
        </w:rPr>
        <w:t>широкий профиль)</w:t>
      </w:r>
    </w:p>
    <w:p w:rsidR="00865A91" w:rsidRPr="002958FD" w:rsidRDefault="00865A91" w:rsidP="002958FD">
      <w:pPr>
        <w:spacing w:after="0" w:line="240" w:lineRule="auto"/>
        <w:jc w:val="center"/>
        <w:rPr>
          <w:rFonts w:ascii="Times New Roman" w:hAnsi="Times New Roman" w:cs="Times New Roman"/>
        </w:rPr>
      </w:pPr>
      <w:r w:rsidRPr="002958FD">
        <w:rPr>
          <w:rFonts w:ascii="Times New Roman" w:hAnsi="Times New Roman" w:cs="Times New Roman"/>
        </w:rPr>
        <w:t xml:space="preserve">Срок обучения </w:t>
      </w:r>
      <w:r w:rsidRPr="002958FD">
        <w:rPr>
          <w:rFonts w:ascii="Times New Roman" w:hAnsi="Times New Roman" w:cs="Times New Roman"/>
          <w:u w:val="single"/>
        </w:rPr>
        <w:t xml:space="preserve"> 3</w:t>
      </w:r>
      <w:r w:rsidRPr="002958FD">
        <w:rPr>
          <w:rFonts w:ascii="Times New Roman" w:hAnsi="Times New Roman" w:cs="Times New Roman"/>
        </w:rPr>
        <w:t xml:space="preserve">  месяца</w:t>
      </w:r>
    </w:p>
    <w:p w:rsidR="00865A91" w:rsidRPr="002958FD" w:rsidRDefault="00865A91" w:rsidP="002958FD">
      <w:pPr>
        <w:spacing w:after="0" w:line="240" w:lineRule="auto"/>
        <w:jc w:val="center"/>
        <w:rPr>
          <w:rFonts w:ascii="Times New Roman" w:hAnsi="Times New Roman" w:cs="Times New Roman"/>
          <w:u w:val="single"/>
        </w:rPr>
      </w:pPr>
      <w:r w:rsidRPr="002958FD">
        <w:rPr>
          <w:rFonts w:ascii="Times New Roman" w:hAnsi="Times New Roman" w:cs="Times New Roman"/>
        </w:rPr>
        <w:t xml:space="preserve">Уровень подготовки:  </w:t>
      </w:r>
      <w:r w:rsidRPr="002958FD">
        <w:rPr>
          <w:rFonts w:ascii="Times New Roman" w:hAnsi="Times New Roman" w:cs="Times New Roman"/>
          <w:u w:val="single"/>
        </w:rPr>
        <w:t>профессиональная подготовка,</w:t>
      </w:r>
      <w:r w:rsidR="002958FD" w:rsidRPr="002958FD">
        <w:rPr>
          <w:rFonts w:ascii="Times New Roman" w:hAnsi="Times New Roman" w:cs="Times New Roman"/>
          <w:u w:val="single"/>
        </w:rPr>
        <w:t xml:space="preserve"> </w:t>
      </w:r>
      <w:r w:rsidRPr="002958FD">
        <w:rPr>
          <w:rFonts w:ascii="Times New Roman" w:hAnsi="Times New Roman" w:cs="Times New Roman"/>
          <w:u w:val="single"/>
        </w:rPr>
        <w:t>переподготовка</w:t>
      </w:r>
    </w:p>
    <w:p w:rsidR="00865A91" w:rsidRPr="002958FD" w:rsidRDefault="00865A91" w:rsidP="002958FD">
      <w:pPr>
        <w:spacing w:after="0" w:line="240" w:lineRule="auto"/>
        <w:jc w:val="center"/>
        <w:rPr>
          <w:rFonts w:ascii="Times New Roman" w:hAnsi="Times New Roman" w:cs="Times New Roman"/>
          <w:u w:val="single"/>
        </w:rPr>
      </w:pPr>
      <w:r w:rsidRPr="002958FD">
        <w:rPr>
          <w:rFonts w:ascii="Times New Roman" w:hAnsi="Times New Roman" w:cs="Times New Roman"/>
        </w:rPr>
        <w:t xml:space="preserve">Форма обучения </w:t>
      </w:r>
      <w:r w:rsidRPr="002958FD">
        <w:rPr>
          <w:rFonts w:ascii="Times New Roman" w:hAnsi="Times New Roman" w:cs="Times New Roman"/>
          <w:u w:val="single"/>
        </w:rPr>
        <w:t>очная, дневная форма обучения</w:t>
      </w:r>
    </w:p>
    <w:p w:rsidR="00865A91" w:rsidRPr="00B44631" w:rsidRDefault="00865A91" w:rsidP="00865A91">
      <w:pPr>
        <w:spacing w:after="0" w:line="240" w:lineRule="auto"/>
        <w:jc w:val="both"/>
        <w:rPr>
          <w:rFonts w:ascii="Times New Roman" w:hAnsi="Times New Roman" w:cs="Times New Roman"/>
          <w:b/>
          <w:u w:val="single"/>
        </w:rPr>
      </w:pPr>
    </w:p>
    <w:p w:rsidR="00326D2D" w:rsidRPr="00B44631" w:rsidRDefault="00326D2D" w:rsidP="00865A91">
      <w:pPr>
        <w:spacing w:after="0" w:line="240" w:lineRule="auto"/>
        <w:jc w:val="both"/>
        <w:rPr>
          <w:rFonts w:ascii="Times New Roman" w:hAnsi="Times New Roman" w:cs="Times New Roman"/>
          <w:b/>
          <w:u w:val="single"/>
        </w:rPr>
      </w:pPr>
    </w:p>
    <w:tbl>
      <w:tblPr>
        <w:tblStyle w:val="a5"/>
        <w:tblW w:w="0" w:type="auto"/>
        <w:tblLook w:val="04A0" w:firstRow="1" w:lastRow="0" w:firstColumn="1" w:lastColumn="0" w:noHBand="0" w:noVBand="1"/>
      </w:tblPr>
      <w:tblGrid>
        <w:gridCol w:w="1106"/>
        <w:gridCol w:w="3596"/>
        <w:gridCol w:w="1196"/>
        <w:gridCol w:w="972"/>
        <w:gridCol w:w="1606"/>
        <w:gridCol w:w="1095"/>
      </w:tblGrid>
      <w:tr w:rsidR="005C0C29" w:rsidRPr="00B44631" w:rsidTr="00ED1D26">
        <w:trPr>
          <w:trHeight w:val="253"/>
        </w:trPr>
        <w:tc>
          <w:tcPr>
            <w:tcW w:w="1242" w:type="dxa"/>
            <w:vMerge w:val="restart"/>
          </w:tcPr>
          <w:p w:rsidR="005C0C29" w:rsidRPr="00B44631" w:rsidRDefault="005C0C29" w:rsidP="00865A91">
            <w:pPr>
              <w:jc w:val="center"/>
              <w:rPr>
                <w:rFonts w:ascii="Times New Roman" w:hAnsi="Times New Roman" w:cs="Times New Roman"/>
              </w:rPr>
            </w:pPr>
            <w:r w:rsidRPr="00B44631">
              <w:rPr>
                <w:rFonts w:ascii="Times New Roman" w:hAnsi="Times New Roman" w:cs="Times New Roman"/>
              </w:rPr>
              <w:t>№ п/п</w:t>
            </w:r>
          </w:p>
        </w:tc>
        <w:tc>
          <w:tcPr>
            <w:tcW w:w="3828" w:type="dxa"/>
            <w:vMerge w:val="restart"/>
          </w:tcPr>
          <w:p w:rsidR="005C0C29" w:rsidRPr="00B44631" w:rsidRDefault="005C0C29" w:rsidP="00865A91">
            <w:pPr>
              <w:jc w:val="center"/>
              <w:rPr>
                <w:rFonts w:ascii="Times New Roman" w:hAnsi="Times New Roman" w:cs="Times New Roman"/>
              </w:rPr>
            </w:pPr>
            <w:r w:rsidRPr="00B44631">
              <w:rPr>
                <w:rFonts w:ascii="Times New Roman" w:hAnsi="Times New Roman" w:cs="Times New Roman"/>
              </w:rPr>
              <w:t>Название дисциплин</w:t>
            </w:r>
          </w:p>
        </w:tc>
        <w:tc>
          <w:tcPr>
            <w:tcW w:w="1275" w:type="dxa"/>
            <w:vMerge w:val="restart"/>
          </w:tcPr>
          <w:p w:rsidR="005C0C29" w:rsidRPr="00B44631" w:rsidRDefault="005C0C29" w:rsidP="00865A91">
            <w:pPr>
              <w:jc w:val="center"/>
              <w:rPr>
                <w:rFonts w:ascii="Times New Roman" w:hAnsi="Times New Roman" w:cs="Times New Roman"/>
              </w:rPr>
            </w:pPr>
            <w:r w:rsidRPr="00B44631">
              <w:rPr>
                <w:rFonts w:ascii="Times New Roman" w:hAnsi="Times New Roman" w:cs="Times New Roman"/>
              </w:rPr>
              <w:t>Всего часов (сумма гр.4 и 5)</w:t>
            </w:r>
          </w:p>
        </w:tc>
        <w:tc>
          <w:tcPr>
            <w:tcW w:w="3226" w:type="dxa"/>
            <w:gridSpan w:val="3"/>
            <w:tcBorders>
              <w:bottom w:val="single" w:sz="4" w:space="0" w:color="auto"/>
            </w:tcBorders>
          </w:tcPr>
          <w:p w:rsidR="005C0C29" w:rsidRPr="00B44631" w:rsidRDefault="005C0C29" w:rsidP="00865A91">
            <w:pPr>
              <w:jc w:val="center"/>
              <w:rPr>
                <w:rFonts w:ascii="Times New Roman" w:hAnsi="Times New Roman" w:cs="Times New Roman"/>
              </w:rPr>
            </w:pPr>
            <w:r w:rsidRPr="00B44631">
              <w:rPr>
                <w:rFonts w:ascii="Times New Roman" w:hAnsi="Times New Roman" w:cs="Times New Roman"/>
              </w:rPr>
              <w:t>В том числе</w:t>
            </w:r>
          </w:p>
        </w:tc>
      </w:tr>
      <w:tr w:rsidR="005C0C29" w:rsidRPr="00B44631" w:rsidTr="005C0C29">
        <w:trPr>
          <w:trHeight w:val="839"/>
        </w:trPr>
        <w:tc>
          <w:tcPr>
            <w:tcW w:w="1242" w:type="dxa"/>
            <w:vMerge/>
          </w:tcPr>
          <w:p w:rsidR="005C0C29" w:rsidRPr="00B44631" w:rsidRDefault="005C0C29" w:rsidP="00865A91">
            <w:pPr>
              <w:jc w:val="center"/>
              <w:rPr>
                <w:rFonts w:ascii="Times New Roman" w:hAnsi="Times New Roman" w:cs="Times New Roman"/>
              </w:rPr>
            </w:pPr>
          </w:p>
        </w:tc>
        <w:tc>
          <w:tcPr>
            <w:tcW w:w="3828" w:type="dxa"/>
            <w:vMerge/>
          </w:tcPr>
          <w:p w:rsidR="005C0C29" w:rsidRPr="00B44631" w:rsidRDefault="005C0C29" w:rsidP="00865A91">
            <w:pPr>
              <w:jc w:val="center"/>
              <w:rPr>
                <w:rFonts w:ascii="Times New Roman" w:hAnsi="Times New Roman" w:cs="Times New Roman"/>
              </w:rPr>
            </w:pPr>
          </w:p>
        </w:tc>
        <w:tc>
          <w:tcPr>
            <w:tcW w:w="1275" w:type="dxa"/>
            <w:vMerge/>
          </w:tcPr>
          <w:p w:rsidR="005C0C29" w:rsidRPr="00B44631" w:rsidRDefault="005C0C29" w:rsidP="00865A91">
            <w:pPr>
              <w:jc w:val="center"/>
              <w:rPr>
                <w:rFonts w:ascii="Times New Roman" w:hAnsi="Times New Roman" w:cs="Times New Roman"/>
              </w:rPr>
            </w:pPr>
          </w:p>
        </w:tc>
        <w:tc>
          <w:tcPr>
            <w:tcW w:w="993" w:type="dxa"/>
            <w:tcBorders>
              <w:top w:val="single" w:sz="4" w:space="0" w:color="auto"/>
            </w:tcBorders>
          </w:tcPr>
          <w:p w:rsidR="005C0C29" w:rsidRPr="00B44631" w:rsidRDefault="005C0C29" w:rsidP="00865A91">
            <w:pPr>
              <w:jc w:val="center"/>
              <w:rPr>
                <w:rFonts w:ascii="Times New Roman" w:hAnsi="Times New Roman" w:cs="Times New Roman"/>
              </w:rPr>
            </w:pPr>
            <w:r w:rsidRPr="00B44631">
              <w:rPr>
                <w:rFonts w:ascii="Times New Roman" w:hAnsi="Times New Roman" w:cs="Times New Roman"/>
              </w:rPr>
              <w:t>Теория</w:t>
            </w:r>
          </w:p>
        </w:tc>
        <w:tc>
          <w:tcPr>
            <w:tcW w:w="1134" w:type="dxa"/>
            <w:tcBorders>
              <w:top w:val="single" w:sz="4" w:space="0" w:color="auto"/>
            </w:tcBorders>
          </w:tcPr>
          <w:p w:rsidR="005C0C29" w:rsidRPr="00B44631" w:rsidRDefault="005C0C29" w:rsidP="00865A91">
            <w:pPr>
              <w:jc w:val="center"/>
              <w:rPr>
                <w:rFonts w:ascii="Times New Roman" w:hAnsi="Times New Roman" w:cs="Times New Roman"/>
              </w:rPr>
            </w:pPr>
            <w:r w:rsidRPr="00B44631">
              <w:rPr>
                <w:rFonts w:ascii="Times New Roman" w:hAnsi="Times New Roman" w:cs="Times New Roman"/>
              </w:rPr>
              <w:t>Практические занятия (лабораторные занятия)</w:t>
            </w:r>
          </w:p>
        </w:tc>
        <w:tc>
          <w:tcPr>
            <w:tcW w:w="1099" w:type="dxa"/>
            <w:tcBorders>
              <w:top w:val="single" w:sz="4" w:space="0" w:color="auto"/>
            </w:tcBorders>
          </w:tcPr>
          <w:p w:rsidR="005C0C29" w:rsidRPr="00B44631" w:rsidRDefault="005C0C29" w:rsidP="00865A91">
            <w:pPr>
              <w:jc w:val="center"/>
              <w:rPr>
                <w:rFonts w:ascii="Times New Roman" w:hAnsi="Times New Roman" w:cs="Times New Roman"/>
              </w:rPr>
            </w:pPr>
            <w:r w:rsidRPr="00B44631">
              <w:rPr>
                <w:rFonts w:ascii="Times New Roman" w:hAnsi="Times New Roman" w:cs="Times New Roman"/>
              </w:rPr>
              <w:t>Форма контроля (зачет, экзамен)</w:t>
            </w:r>
          </w:p>
        </w:tc>
      </w:tr>
      <w:tr w:rsidR="005C0C29" w:rsidRPr="00B44631" w:rsidTr="00865A91">
        <w:tc>
          <w:tcPr>
            <w:tcW w:w="1242"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1</w:t>
            </w:r>
          </w:p>
        </w:tc>
        <w:tc>
          <w:tcPr>
            <w:tcW w:w="3828"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3</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4</w:t>
            </w:r>
          </w:p>
        </w:tc>
        <w:tc>
          <w:tcPr>
            <w:tcW w:w="1134"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5</w:t>
            </w:r>
          </w:p>
        </w:tc>
        <w:tc>
          <w:tcPr>
            <w:tcW w:w="1099"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6</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1.</w:t>
            </w:r>
          </w:p>
        </w:tc>
        <w:tc>
          <w:tcPr>
            <w:tcW w:w="3828" w:type="dxa"/>
          </w:tcPr>
          <w:p w:rsidR="00865A91" w:rsidRPr="00B44631" w:rsidRDefault="005C0C29" w:rsidP="005C0C29">
            <w:pPr>
              <w:rPr>
                <w:rFonts w:ascii="Times New Roman" w:hAnsi="Times New Roman" w:cs="Times New Roman"/>
                <w:b/>
              </w:rPr>
            </w:pPr>
            <w:r w:rsidRPr="00B44631">
              <w:rPr>
                <w:rFonts w:ascii="Times New Roman" w:hAnsi="Times New Roman" w:cs="Times New Roman"/>
                <w:b/>
              </w:rPr>
              <w:t>Блок социально-экономических дисциплин</w:t>
            </w:r>
          </w:p>
        </w:tc>
        <w:tc>
          <w:tcPr>
            <w:tcW w:w="1275" w:type="dxa"/>
          </w:tcPr>
          <w:p w:rsidR="00865A91" w:rsidRPr="00B44631" w:rsidRDefault="00865A91" w:rsidP="00865A91">
            <w:pPr>
              <w:jc w:val="both"/>
              <w:rPr>
                <w:rFonts w:ascii="Times New Roman" w:hAnsi="Times New Roman" w:cs="Times New Roman"/>
              </w:rPr>
            </w:pPr>
          </w:p>
        </w:tc>
        <w:tc>
          <w:tcPr>
            <w:tcW w:w="993" w:type="dxa"/>
          </w:tcPr>
          <w:p w:rsidR="00865A91" w:rsidRPr="00B44631" w:rsidRDefault="00865A91" w:rsidP="00865A91">
            <w:pPr>
              <w:jc w:val="both"/>
              <w:rPr>
                <w:rFonts w:ascii="Times New Roman" w:hAnsi="Times New Roman" w:cs="Times New Roman"/>
              </w:rPr>
            </w:pPr>
          </w:p>
        </w:tc>
        <w:tc>
          <w:tcPr>
            <w:tcW w:w="1134" w:type="dxa"/>
          </w:tcPr>
          <w:p w:rsidR="00865A91" w:rsidRPr="00B44631" w:rsidRDefault="00865A91" w:rsidP="00865A91">
            <w:pPr>
              <w:jc w:val="both"/>
              <w:rPr>
                <w:rFonts w:ascii="Times New Roman" w:hAnsi="Times New Roman" w:cs="Times New Roman"/>
              </w:rPr>
            </w:pPr>
          </w:p>
        </w:tc>
        <w:tc>
          <w:tcPr>
            <w:tcW w:w="1099" w:type="dxa"/>
          </w:tcPr>
          <w:p w:rsidR="00865A91" w:rsidRPr="00B44631" w:rsidRDefault="00865A91" w:rsidP="00865A91">
            <w:pPr>
              <w:jc w:val="both"/>
              <w:rPr>
                <w:rFonts w:ascii="Times New Roman" w:hAnsi="Times New Roman" w:cs="Times New Roman"/>
              </w:rPr>
            </w:pP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1.1.</w:t>
            </w:r>
          </w:p>
        </w:tc>
        <w:tc>
          <w:tcPr>
            <w:tcW w:w="3828"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Деловая культура</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20</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20</w:t>
            </w: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зачет</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1.2.</w:t>
            </w:r>
          </w:p>
        </w:tc>
        <w:tc>
          <w:tcPr>
            <w:tcW w:w="3828"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Основы предпринимательской деятельности</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12</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12</w:t>
            </w: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зачет</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2.</w:t>
            </w:r>
          </w:p>
        </w:tc>
        <w:tc>
          <w:tcPr>
            <w:tcW w:w="3828" w:type="dxa"/>
          </w:tcPr>
          <w:p w:rsidR="00865A91" w:rsidRPr="00B44631" w:rsidRDefault="005C0C29" w:rsidP="00865A91">
            <w:pPr>
              <w:jc w:val="both"/>
              <w:rPr>
                <w:rFonts w:ascii="Times New Roman" w:hAnsi="Times New Roman" w:cs="Times New Roman"/>
                <w:b/>
              </w:rPr>
            </w:pPr>
            <w:r w:rsidRPr="00B44631">
              <w:rPr>
                <w:rFonts w:ascii="Times New Roman" w:hAnsi="Times New Roman" w:cs="Times New Roman"/>
                <w:b/>
              </w:rPr>
              <w:t>Блок общепрофессиональных дисциплин</w:t>
            </w:r>
          </w:p>
        </w:tc>
        <w:tc>
          <w:tcPr>
            <w:tcW w:w="1275" w:type="dxa"/>
          </w:tcPr>
          <w:p w:rsidR="00865A91" w:rsidRPr="00B44631" w:rsidRDefault="00865A91" w:rsidP="005C0C29">
            <w:pPr>
              <w:jc w:val="center"/>
              <w:rPr>
                <w:rFonts w:ascii="Times New Roman" w:hAnsi="Times New Roman" w:cs="Times New Roman"/>
              </w:rPr>
            </w:pPr>
          </w:p>
        </w:tc>
        <w:tc>
          <w:tcPr>
            <w:tcW w:w="993" w:type="dxa"/>
          </w:tcPr>
          <w:p w:rsidR="00865A91" w:rsidRPr="00B44631" w:rsidRDefault="00865A91" w:rsidP="005C0C29">
            <w:pPr>
              <w:jc w:val="center"/>
              <w:rPr>
                <w:rFonts w:ascii="Times New Roman" w:hAnsi="Times New Roman" w:cs="Times New Roman"/>
              </w:rPr>
            </w:pP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865A91" w:rsidP="005C0C29">
            <w:pPr>
              <w:jc w:val="center"/>
              <w:rPr>
                <w:rFonts w:ascii="Times New Roman" w:hAnsi="Times New Roman" w:cs="Times New Roman"/>
              </w:rPr>
            </w:pP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2.1.</w:t>
            </w:r>
          </w:p>
        </w:tc>
        <w:tc>
          <w:tcPr>
            <w:tcW w:w="3828"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Организация торговли</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26</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26</w:t>
            </w: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зачет</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3.</w:t>
            </w:r>
          </w:p>
        </w:tc>
        <w:tc>
          <w:tcPr>
            <w:tcW w:w="3828" w:type="dxa"/>
          </w:tcPr>
          <w:p w:rsidR="00865A91" w:rsidRPr="00B44631" w:rsidRDefault="005C0C29" w:rsidP="005C0C29">
            <w:pPr>
              <w:rPr>
                <w:rFonts w:ascii="Times New Roman" w:hAnsi="Times New Roman" w:cs="Times New Roman"/>
                <w:b/>
              </w:rPr>
            </w:pPr>
            <w:r w:rsidRPr="00B44631">
              <w:rPr>
                <w:rFonts w:ascii="Times New Roman" w:hAnsi="Times New Roman" w:cs="Times New Roman"/>
                <w:b/>
              </w:rPr>
              <w:t>Блок профессиональных дисциплин</w:t>
            </w:r>
          </w:p>
        </w:tc>
        <w:tc>
          <w:tcPr>
            <w:tcW w:w="1275" w:type="dxa"/>
          </w:tcPr>
          <w:p w:rsidR="00865A91" w:rsidRPr="00B44631" w:rsidRDefault="00865A91" w:rsidP="005C0C29">
            <w:pPr>
              <w:jc w:val="center"/>
              <w:rPr>
                <w:rFonts w:ascii="Times New Roman" w:hAnsi="Times New Roman" w:cs="Times New Roman"/>
              </w:rPr>
            </w:pPr>
          </w:p>
        </w:tc>
        <w:tc>
          <w:tcPr>
            <w:tcW w:w="993" w:type="dxa"/>
          </w:tcPr>
          <w:p w:rsidR="00865A91" w:rsidRPr="00B44631" w:rsidRDefault="00865A91" w:rsidP="005C0C29">
            <w:pPr>
              <w:jc w:val="center"/>
              <w:rPr>
                <w:rFonts w:ascii="Times New Roman" w:hAnsi="Times New Roman" w:cs="Times New Roman"/>
              </w:rPr>
            </w:pP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865A91" w:rsidP="005C0C29">
            <w:pPr>
              <w:jc w:val="center"/>
              <w:rPr>
                <w:rFonts w:ascii="Times New Roman" w:hAnsi="Times New Roman" w:cs="Times New Roman"/>
              </w:rPr>
            </w:pP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3.1.</w:t>
            </w:r>
          </w:p>
        </w:tc>
        <w:tc>
          <w:tcPr>
            <w:tcW w:w="3828"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Учет и отчетность</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36</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24</w:t>
            </w:r>
          </w:p>
        </w:tc>
        <w:tc>
          <w:tcPr>
            <w:tcW w:w="1134"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12</w:t>
            </w:r>
          </w:p>
        </w:tc>
        <w:tc>
          <w:tcPr>
            <w:tcW w:w="1099"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зачет</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3.2</w:t>
            </w:r>
          </w:p>
        </w:tc>
        <w:tc>
          <w:tcPr>
            <w:tcW w:w="3828"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Оборудование торговых предприятий</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58</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46</w:t>
            </w:r>
          </w:p>
        </w:tc>
        <w:tc>
          <w:tcPr>
            <w:tcW w:w="1134"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12</w:t>
            </w:r>
          </w:p>
        </w:tc>
        <w:tc>
          <w:tcPr>
            <w:tcW w:w="1099" w:type="dxa"/>
          </w:tcPr>
          <w:p w:rsidR="00865A91" w:rsidRPr="00B44631" w:rsidRDefault="00C51F60" w:rsidP="005C0C29">
            <w:pPr>
              <w:jc w:val="center"/>
              <w:rPr>
                <w:rFonts w:ascii="Times New Roman" w:hAnsi="Times New Roman" w:cs="Times New Roman"/>
              </w:rPr>
            </w:pPr>
            <w:r w:rsidRPr="00B44631">
              <w:rPr>
                <w:rFonts w:ascii="Times New Roman" w:hAnsi="Times New Roman" w:cs="Times New Roman"/>
              </w:rPr>
              <w:t>зачет</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4.</w:t>
            </w:r>
          </w:p>
        </w:tc>
        <w:tc>
          <w:tcPr>
            <w:tcW w:w="3828" w:type="dxa"/>
          </w:tcPr>
          <w:p w:rsidR="00865A91" w:rsidRPr="00B44631" w:rsidRDefault="005C0C29" w:rsidP="00865A91">
            <w:pPr>
              <w:jc w:val="both"/>
              <w:rPr>
                <w:rFonts w:ascii="Times New Roman" w:hAnsi="Times New Roman" w:cs="Times New Roman"/>
                <w:b/>
              </w:rPr>
            </w:pPr>
            <w:r w:rsidRPr="00B44631">
              <w:rPr>
                <w:rFonts w:ascii="Times New Roman" w:hAnsi="Times New Roman" w:cs="Times New Roman"/>
                <w:b/>
              </w:rPr>
              <w:t>Блок специальных дисциплин</w:t>
            </w:r>
          </w:p>
        </w:tc>
        <w:tc>
          <w:tcPr>
            <w:tcW w:w="1275" w:type="dxa"/>
          </w:tcPr>
          <w:p w:rsidR="00865A91" w:rsidRPr="00B44631" w:rsidRDefault="00865A91" w:rsidP="005C0C29">
            <w:pPr>
              <w:jc w:val="center"/>
              <w:rPr>
                <w:rFonts w:ascii="Times New Roman" w:hAnsi="Times New Roman" w:cs="Times New Roman"/>
              </w:rPr>
            </w:pPr>
          </w:p>
        </w:tc>
        <w:tc>
          <w:tcPr>
            <w:tcW w:w="993" w:type="dxa"/>
          </w:tcPr>
          <w:p w:rsidR="00865A91" w:rsidRPr="00B44631" w:rsidRDefault="00865A91" w:rsidP="005C0C29">
            <w:pPr>
              <w:jc w:val="center"/>
              <w:rPr>
                <w:rFonts w:ascii="Times New Roman" w:hAnsi="Times New Roman" w:cs="Times New Roman"/>
              </w:rPr>
            </w:pP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865A91" w:rsidP="005C0C29">
            <w:pPr>
              <w:jc w:val="center"/>
              <w:rPr>
                <w:rFonts w:ascii="Times New Roman" w:hAnsi="Times New Roman" w:cs="Times New Roman"/>
              </w:rPr>
            </w:pP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4.1.</w:t>
            </w:r>
          </w:p>
        </w:tc>
        <w:tc>
          <w:tcPr>
            <w:tcW w:w="3828"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Товароведение</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50</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42</w:t>
            </w:r>
          </w:p>
        </w:tc>
        <w:tc>
          <w:tcPr>
            <w:tcW w:w="1134"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8</w:t>
            </w:r>
          </w:p>
        </w:tc>
        <w:tc>
          <w:tcPr>
            <w:tcW w:w="1099"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зачет</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4.2.</w:t>
            </w:r>
          </w:p>
        </w:tc>
        <w:tc>
          <w:tcPr>
            <w:tcW w:w="3828"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Торговые вычисления</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32</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20</w:t>
            </w:r>
          </w:p>
        </w:tc>
        <w:tc>
          <w:tcPr>
            <w:tcW w:w="1134"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12</w:t>
            </w:r>
          </w:p>
        </w:tc>
        <w:tc>
          <w:tcPr>
            <w:tcW w:w="1099"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зачет</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5.</w:t>
            </w:r>
          </w:p>
        </w:tc>
        <w:tc>
          <w:tcPr>
            <w:tcW w:w="3828" w:type="dxa"/>
          </w:tcPr>
          <w:p w:rsidR="00865A91" w:rsidRPr="00B44631" w:rsidRDefault="005C0C29" w:rsidP="00865A91">
            <w:pPr>
              <w:jc w:val="both"/>
              <w:rPr>
                <w:rFonts w:ascii="Times New Roman" w:hAnsi="Times New Roman" w:cs="Times New Roman"/>
                <w:b/>
                <w:vertAlign w:val="superscript"/>
              </w:rPr>
            </w:pPr>
            <w:r w:rsidRPr="00B44631">
              <w:rPr>
                <w:rFonts w:ascii="Times New Roman" w:hAnsi="Times New Roman" w:cs="Times New Roman"/>
                <w:b/>
              </w:rPr>
              <w:t>Практическое обучение</w:t>
            </w:r>
            <w:r w:rsidRPr="00B44631">
              <w:rPr>
                <w:rFonts w:ascii="Times New Roman" w:hAnsi="Times New Roman" w:cs="Times New Roman"/>
                <w:b/>
                <w:vertAlign w:val="superscript"/>
              </w:rPr>
              <w:t>* ** ***</w:t>
            </w:r>
          </w:p>
        </w:tc>
        <w:tc>
          <w:tcPr>
            <w:tcW w:w="1275" w:type="dxa"/>
          </w:tcPr>
          <w:p w:rsidR="00865A91" w:rsidRPr="00B44631" w:rsidRDefault="00865A91" w:rsidP="005C0C29">
            <w:pPr>
              <w:jc w:val="center"/>
              <w:rPr>
                <w:rFonts w:ascii="Times New Roman" w:hAnsi="Times New Roman" w:cs="Times New Roman"/>
              </w:rPr>
            </w:pPr>
          </w:p>
        </w:tc>
        <w:tc>
          <w:tcPr>
            <w:tcW w:w="993" w:type="dxa"/>
          </w:tcPr>
          <w:p w:rsidR="00865A91" w:rsidRPr="00B44631" w:rsidRDefault="00865A91" w:rsidP="005C0C29">
            <w:pPr>
              <w:jc w:val="center"/>
              <w:rPr>
                <w:rFonts w:ascii="Times New Roman" w:hAnsi="Times New Roman" w:cs="Times New Roman"/>
              </w:rPr>
            </w:pP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865A91" w:rsidP="005C0C29">
            <w:pPr>
              <w:jc w:val="center"/>
              <w:rPr>
                <w:rFonts w:ascii="Times New Roman" w:hAnsi="Times New Roman" w:cs="Times New Roman"/>
              </w:rPr>
            </w:pP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5.1.</w:t>
            </w:r>
          </w:p>
        </w:tc>
        <w:tc>
          <w:tcPr>
            <w:tcW w:w="3828" w:type="dxa"/>
          </w:tcPr>
          <w:p w:rsidR="00865A91" w:rsidRPr="00B44631" w:rsidRDefault="005C0C29" w:rsidP="00865A91">
            <w:pPr>
              <w:jc w:val="both"/>
              <w:rPr>
                <w:rFonts w:ascii="Times New Roman" w:hAnsi="Times New Roman" w:cs="Times New Roman"/>
                <w:b/>
              </w:rPr>
            </w:pPr>
            <w:r w:rsidRPr="00B44631">
              <w:rPr>
                <w:rFonts w:ascii="Times New Roman" w:hAnsi="Times New Roman" w:cs="Times New Roman"/>
                <w:b/>
              </w:rPr>
              <w:t>Обучение в мастерских или на учебном участке</w:t>
            </w:r>
            <w:r w:rsidRPr="00B44631">
              <w:rPr>
                <w:rFonts w:ascii="Times New Roman" w:hAnsi="Times New Roman" w:cs="Times New Roman"/>
                <w:b/>
                <w:vertAlign w:val="superscript"/>
              </w:rPr>
              <w:t>*</w:t>
            </w:r>
          </w:p>
        </w:tc>
        <w:tc>
          <w:tcPr>
            <w:tcW w:w="1275" w:type="dxa"/>
          </w:tcPr>
          <w:p w:rsidR="00865A91" w:rsidRPr="00B44631" w:rsidRDefault="00865A91" w:rsidP="005C0C29">
            <w:pPr>
              <w:jc w:val="center"/>
              <w:rPr>
                <w:rFonts w:ascii="Times New Roman" w:hAnsi="Times New Roman" w:cs="Times New Roman"/>
              </w:rPr>
            </w:pPr>
          </w:p>
          <w:p w:rsidR="005C0C29" w:rsidRPr="00B44631" w:rsidRDefault="005C0C29" w:rsidP="005C0C29">
            <w:pPr>
              <w:jc w:val="center"/>
              <w:rPr>
                <w:rFonts w:ascii="Times New Roman" w:hAnsi="Times New Roman" w:cs="Times New Roman"/>
              </w:rPr>
            </w:pPr>
            <w:r w:rsidRPr="00B44631">
              <w:rPr>
                <w:rFonts w:ascii="Times New Roman" w:hAnsi="Times New Roman" w:cs="Times New Roman"/>
              </w:rPr>
              <w:t>238</w:t>
            </w:r>
          </w:p>
        </w:tc>
        <w:tc>
          <w:tcPr>
            <w:tcW w:w="993" w:type="dxa"/>
          </w:tcPr>
          <w:p w:rsidR="00865A91" w:rsidRPr="00B44631" w:rsidRDefault="00865A91" w:rsidP="005C0C29">
            <w:pPr>
              <w:jc w:val="center"/>
              <w:rPr>
                <w:rFonts w:ascii="Times New Roman" w:hAnsi="Times New Roman" w:cs="Times New Roman"/>
              </w:rPr>
            </w:pPr>
          </w:p>
        </w:tc>
        <w:tc>
          <w:tcPr>
            <w:tcW w:w="1134" w:type="dxa"/>
          </w:tcPr>
          <w:p w:rsidR="00865A91" w:rsidRPr="00B44631" w:rsidRDefault="00865A91" w:rsidP="005C0C29">
            <w:pPr>
              <w:jc w:val="center"/>
              <w:rPr>
                <w:rFonts w:ascii="Times New Roman" w:hAnsi="Times New Roman" w:cs="Times New Roman"/>
              </w:rPr>
            </w:pPr>
          </w:p>
          <w:p w:rsidR="005C0C29" w:rsidRPr="00B44631" w:rsidRDefault="005C0C29" w:rsidP="005C0C29">
            <w:pPr>
              <w:jc w:val="center"/>
              <w:rPr>
                <w:rFonts w:ascii="Times New Roman" w:hAnsi="Times New Roman" w:cs="Times New Roman"/>
              </w:rPr>
            </w:pPr>
            <w:r w:rsidRPr="00B44631">
              <w:rPr>
                <w:rFonts w:ascii="Times New Roman" w:hAnsi="Times New Roman" w:cs="Times New Roman"/>
              </w:rPr>
              <w:t>238</w:t>
            </w:r>
          </w:p>
        </w:tc>
        <w:tc>
          <w:tcPr>
            <w:tcW w:w="1099" w:type="dxa"/>
          </w:tcPr>
          <w:p w:rsidR="00865A91" w:rsidRPr="00B44631" w:rsidRDefault="00865A91" w:rsidP="005C0C29">
            <w:pPr>
              <w:jc w:val="center"/>
              <w:rPr>
                <w:rFonts w:ascii="Times New Roman" w:hAnsi="Times New Roman" w:cs="Times New Roman"/>
              </w:rPr>
            </w:pP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5.2.</w:t>
            </w:r>
          </w:p>
        </w:tc>
        <w:tc>
          <w:tcPr>
            <w:tcW w:w="3828" w:type="dxa"/>
          </w:tcPr>
          <w:p w:rsidR="00865A91" w:rsidRPr="00B44631" w:rsidRDefault="005C0C29" w:rsidP="00865A91">
            <w:pPr>
              <w:jc w:val="both"/>
              <w:rPr>
                <w:rFonts w:ascii="Times New Roman" w:hAnsi="Times New Roman" w:cs="Times New Roman"/>
                <w:b/>
              </w:rPr>
            </w:pPr>
            <w:r w:rsidRPr="00B44631">
              <w:rPr>
                <w:rFonts w:ascii="Times New Roman" w:hAnsi="Times New Roman" w:cs="Times New Roman"/>
                <w:b/>
              </w:rPr>
              <w:t>Производственная практика</w:t>
            </w:r>
          </w:p>
        </w:tc>
        <w:tc>
          <w:tcPr>
            <w:tcW w:w="1275" w:type="dxa"/>
          </w:tcPr>
          <w:p w:rsidR="00865A91" w:rsidRPr="00B44631" w:rsidRDefault="00865A91" w:rsidP="005C0C29">
            <w:pPr>
              <w:jc w:val="center"/>
              <w:rPr>
                <w:rFonts w:ascii="Times New Roman" w:hAnsi="Times New Roman" w:cs="Times New Roman"/>
              </w:rPr>
            </w:pPr>
          </w:p>
        </w:tc>
        <w:tc>
          <w:tcPr>
            <w:tcW w:w="993" w:type="dxa"/>
          </w:tcPr>
          <w:p w:rsidR="00865A91" w:rsidRPr="00B44631" w:rsidRDefault="00865A91" w:rsidP="005C0C29">
            <w:pPr>
              <w:jc w:val="center"/>
              <w:rPr>
                <w:rFonts w:ascii="Times New Roman" w:hAnsi="Times New Roman" w:cs="Times New Roman"/>
              </w:rPr>
            </w:pP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зачет</w:t>
            </w: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6.</w:t>
            </w:r>
          </w:p>
        </w:tc>
        <w:tc>
          <w:tcPr>
            <w:tcW w:w="3828" w:type="dxa"/>
          </w:tcPr>
          <w:p w:rsidR="00865A91" w:rsidRPr="00B44631" w:rsidRDefault="005C0C29" w:rsidP="00865A91">
            <w:pPr>
              <w:jc w:val="both"/>
              <w:rPr>
                <w:rFonts w:ascii="Times New Roman" w:hAnsi="Times New Roman" w:cs="Times New Roman"/>
                <w:b/>
              </w:rPr>
            </w:pPr>
            <w:r w:rsidRPr="00B44631">
              <w:rPr>
                <w:rFonts w:ascii="Times New Roman" w:hAnsi="Times New Roman" w:cs="Times New Roman"/>
                <w:b/>
              </w:rPr>
              <w:t>Консультации</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w:t>
            </w:r>
          </w:p>
        </w:tc>
        <w:tc>
          <w:tcPr>
            <w:tcW w:w="993"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2</w:t>
            </w: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865A91" w:rsidP="005C0C29">
            <w:pPr>
              <w:jc w:val="center"/>
              <w:rPr>
                <w:rFonts w:ascii="Times New Roman" w:hAnsi="Times New Roman" w:cs="Times New Roman"/>
              </w:rPr>
            </w:pPr>
          </w:p>
        </w:tc>
      </w:tr>
      <w:tr w:rsidR="005C0C29" w:rsidRPr="00B44631" w:rsidTr="00865A91">
        <w:tc>
          <w:tcPr>
            <w:tcW w:w="1242" w:type="dxa"/>
          </w:tcPr>
          <w:p w:rsidR="00865A91" w:rsidRPr="00B44631" w:rsidRDefault="005C0C29" w:rsidP="00865A91">
            <w:pPr>
              <w:jc w:val="both"/>
              <w:rPr>
                <w:rFonts w:ascii="Times New Roman" w:hAnsi="Times New Roman" w:cs="Times New Roman"/>
              </w:rPr>
            </w:pPr>
            <w:r w:rsidRPr="00B44631">
              <w:rPr>
                <w:rFonts w:ascii="Times New Roman" w:hAnsi="Times New Roman" w:cs="Times New Roman"/>
              </w:rPr>
              <w:t>7.</w:t>
            </w:r>
          </w:p>
        </w:tc>
        <w:tc>
          <w:tcPr>
            <w:tcW w:w="3828" w:type="dxa"/>
          </w:tcPr>
          <w:p w:rsidR="00865A91" w:rsidRPr="00B44631" w:rsidRDefault="005C0C29" w:rsidP="00865A91">
            <w:pPr>
              <w:jc w:val="both"/>
              <w:rPr>
                <w:rFonts w:ascii="Times New Roman" w:hAnsi="Times New Roman" w:cs="Times New Roman"/>
                <w:b/>
              </w:rPr>
            </w:pPr>
            <w:r w:rsidRPr="00B44631">
              <w:rPr>
                <w:rFonts w:ascii="Times New Roman" w:hAnsi="Times New Roman" w:cs="Times New Roman"/>
                <w:b/>
              </w:rPr>
              <w:t>Квалификационный экзамен</w:t>
            </w:r>
          </w:p>
        </w:tc>
        <w:tc>
          <w:tcPr>
            <w:tcW w:w="1275" w:type="dxa"/>
          </w:tcPr>
          <w:p w:rsidR="00865A91" w:rsidRPr="00B44631" w:rsidRDefault="005C0C29" w:rsidP="005C0C29">
            <w:pPr>
              <w:jc w:val="center"/>
              <w:rPr>
                <w:rFonts w:ascii="Times New Roman" w:hAnsi="Times New Roman" w:cs="Times New Roman"/>
              </w:rPr>
            </w:pPr>
            <w:r w:rsidRPr="00B44631">
              <w:rPr>
                <w:rFonts w:ascii="Times New Roman" w:hAnsi="Times New Roman" w:cs="Times New Roman"/>
              </w:rPr>
              <w:t>6</w:t>
            </w:r>
          </w:p>
        </w:tc>
        <w:tc>
          <w:tcPr>
            <w:tcW w:w="993" w:type="dxa"/>
          </w:tcPr>
          <w:p w:rsidR="00865A91" w:rsidRPr="00B44631" w:rsidRDefault="00865A91" w:rsidP="005C0C29">
            <w:pPr>
              <w:jc w:val="center"/>
              <w:rPr>
                <w:rFonts w:ascii="Times New Roman" w:hAnsi="Times New Roman" w:cs="Times New Roman"/>
              </w:rPr>
            </w:pPr>
          </w:p>
        </w:tc>
        <w:tc>
          <w:tcPr>
            <w:tcW w:w="1134" w:type="dxa"/>
          </w:tcPr>
          <w:p w:rsidR="00865A91" w:rsidRPr="00B44631" w:rsidRDefault="00865A91" w:rsidP="005C0C29">
            <w:pPr>
              <w:jc w:val="center"/>
              <w:rPr>
                <w:rFonts w:ascii="Times New Roman" w:hAnsi="Times New Roman" w:cs="Times New Roman"/>
              </w:rPr>
            </w:pPr>
          </w:p>
        </w:tc>
        <w:tc>
          <w:tcPr>
            <w:tcW w:w="1099" w:type="dxa"/>
          </w:tcPr>
          <w:p w:rsidR="00865A91" w:rsidRPr="00B44631" w:rsidRDefault="00865A91" w:rsidP="005C0C29">
            <w:pPr>
              <w:jc w:val="center"/>
              <w:rPr>
                <w:rFonts w:ascii="Times New Roman" w:hAnsi="Times New Roman" w:cs="Times New Roman"/>
              </w:rPr>
            </w:pPr>
          </w:p>
        </w:tc>
      </w:tr>
      <w:tr w:rsidR="005C0C29" w:rsidRPr="00B44631" w:rsidTr="00865A91">
        <w:tc>
          <w:tcPr>
            <w:tcW w:w="1242" w:type="dxa"/>
          </w:tcPr>
          <w:p w:rsidR="00865A91" w:rsidRPr="00B44631" w:rsidRDefault="00865A91" w:rsidP="00865A91">
            <w:pPr>
              <w:jc w:val="both"/>
              <w:rPr>
                <w:rFonts w:ascii="Times New Roman" w:hAnsi="Times New Roman" w:cs="Times New Roman"/>
              </w:rPr>
            </w:pPr>
          </w:p>
        </w:tc>
        <w:tc>
          <w:tcPr>
            <w:tcW w:w="3828" w:type="dxa"/>
          </w:tcPr>
          <w:p w:rsidR="00865A91" w:rsidRPr="00B44631" w:rsidRDefault="005C0C29" w:rsidP="00865A91">
            <w:pPr>
              <w:jc w:val="both"/>
              <w:rPr>
                <w:rFonts w:ascii="Times New Roman" w:hAnsi="Times New Roman" w:cs="Times New Roman"/>
                <w:b/>
              </w:rPr>
            </w:pPr>
            <w:r w:rsidRPr="00B44631">
              <w:rPr>
                <w:rFonts w:ascii="Times New Roman" w:hAnsi="Times New Roman" w:cs="Times New Roman"/>
                <w:b/>
              </w:rPr>
              <w:t>ИТОГО: (сумма п.п.1-7)</w:t>
            </w:r>
          </w:p>
        </w:tc>
        <w:tc>
          <w:tcPr>
            <w:tcW w:w="1275" w:type="dxa"/>
          </w:tcPr>
          <w:p w:rsidR="00865A91" w:rsidRPr="00B44631" w:rsidRDefault="00326D2D" w:rsidP="00326D2D">
            <w:pPr>
              <w:jc w:val="center"/>
              <w:rPr>
                <w:rFonts w:ascii="Times New Roman" w:hAnsi="Times New Roman" w:cs="Times New Roman"/>
              </w:rPr>
            </w:pPr>
            <w:r w:rsidRPr="00B44631">
              <w:rPr>
                <w:rFonts w:ascii="Times New Roman" w:hAnsi="Times New Roman" w:cs="Times New Roman"/>
              </w:rPr>
              <w:t>480</w:t>
            </w:r>
          </w:p>
        </w:tc>
        <w:tc>
          <w:tcPr>
            <w:tcW w:w="993" w:type="dxa"/>
          </w:tcPr>
          <w:p w:rsidR="00865A91" w:rsidRPr="00B44631" w:rsidRDefault="00326D2D" w:rsidP="00326D2D">
            <w:pPr>
              <w:jc w:val="center"/>
              <w:rPr>
                <w:rFonts w:ascii="Times New Roman" w:hAnsi="Times New Roman" w:cs="Times New Roman"/>
              </w:rPr>
            </w:pPr>
            <w:r w:rsidRPr="00B44631">
              <w:rPr>
                <w:rFonts w:ascii="Times New Roman" w:hAnsi="Times New Roman" w:cs="Times New Roman"/>
              </w:rPr>
              <w:t>192</w:t>
            </w:r>
          </w:p>
        </w:tc>
        <w:tc>
          <w:tcPr>
            <w:tcW w:w="1134" w:type="dxa"/>
          </w:tcPr>
          <w:p w:rsidR="00865A91" w:rsidRPr="00B44631" w:rsidRDefault="00326D2D" w:rsidP="00326D2D">
            <w:pPr>
              <w:jc w:val="center"/>
              <w:rPr>
                <w:rFonts w:ascii="Times New Roman" w:hAnsi="Times New Roman" w:cs="Times New Roman"/>
              </w:rPr>
            </w:pPr>
            <w:r w:rsidRPr="00B44631">
              <w:rPr>
                <w:rFonts w:ascii="Times New Roman" w:hAnsi="Times New Roman" w:cs="Times New Roman"/>
              </w:rPr>
              <w:t>288</w:t>
            </w:r>
          </w:p>
        </w:tc>
        <w:tc>
          <w:tcPr>
            <w:tcW w:w="1099" w:type="dxa"/>
          </w:tcPr>
          <w:p w:rsidR="00865A91" w:rsidRPr="00B44631" w:rsidRDefault="00865A91" w:rsidP="00326D2D">
            <w:pPr>
              <w:jc w:val="center"/>
              <w:rPr>
                <w:rFonts w:ascii="Times New Roman" w:hAnsi="Times New Roman" w:cs="Times New Roman"/>
              </w:rPr>
            </w:pPr>
          </w:p>
        </w:tc>
      </w:tr>
    </w:tbl>
    <w:p w:rsidR="00326D2D" w:rsidRPr="00B44631" w:rsidRDefault="00326D2D" w:rsidP="00865A91">
      <w:pPr>
        <w:spacing w:after="0" w:line="240" w:lineRule="auto"/>
        <w:jc w:val="both"/>
        <w:rPr>
          <w:rFonts w:ascii="Times New Roman" w:hAnsi="Times New Roman" w:cs="Times New Roman"/>
          <w:u w:val="single"/>
        </w:rPr>
      </w:pPr>
    </w:p>
    <w:p w:rsidR="00865A91" w:rsidRPr="00B44631" w:rsidRDefault="00326D2D" w:rsidP="00865A91">
      <w:pPr>
        <w:spacing w:after="0" w:line="240" w:lineRule="auto"/>
        <w:jc w:val="both"/>
        <w:rPr>
          <w:rFonts w:ascii="Times New Roman" w:hAnsi="Times New Roman" w:cs="Times New Roman"/>
          <w:u w:val="single"/>
        </w:rPr>
      </w:pPr>
      <w:r w:rsidRPr="00B44631">
        <w:rPr>
          <w:rFonts w:ascii="Times New Roman" w:hAnsi="Times New Roman" w:cs="Times New Roman"/>
          <w:u w:val="single"/>
        </w:rPr>
        <w:t>Примечания:</w:t>
      </w:r>
    </w:p>
    <w:p w:rsidR="00326D2D" w:rsidRPr="00B44631" w:rsidRDefault="00326D2D" w:rsidP="00326D2D">
      <w:pPr>
        <w:spacing w:after="0" w:line="240" w:lineRule="auto"/>
        <w:jc w:val="both"/>
        <w:rPr>
          <w:rFonts w:ascii="Times New Roman" w:hAnsi="Times New Roman" w:cs="Times New Roman"/>
          <w:vertAlign w:val="superscript"/>
        </w:rPr>
      </w:pPr>
      <w:r w:rsidRPr="00B44631">
        <w:rPr>
          <w:rFonts w:ascii="Times New Roman" w:hAnsi="Times New Roman" w:cs="Times New Roman"/>
          <w:vertAlign w:val="superscript"/>
        </w:rPr>
        <w:t xml:space="preserve">* </w:t>
      </w:r>
      <w:r w:rsidRPr="00B44631">
        <w:rPr>
          <w:rFonts w:ascii="Times New Roman" w:hAnsi="Times New Roman" w:cs="Times New Roman"/>
        </w:rPr>
        <w:t>Стажировка на рабочем месте предприятия может быть зачтена по трудовой книжке, если обучающийся имеет (или имел) стаж работы по профессии (или смежной с ней профессии)</w:t>
      </w:r>
    </w:p>
    <w:p w:rsidR="00326D2D" w:rsidRPr="00B44631" w:rsidRDefault="00326D2D" w:rsidP="00326D2D">
      <w:pPr>
        <w:spacing w:after="0" w:line="240" w:lineRule="auto"/>
        <w:jc w:val="both"/>
        <w:rPr>
          <w:rFonts w:ascii="Times New Roman" w:hAnsi="Times New Roman" w:cs="Times New Roman"/>
        </w:rPr>
      </w:pPr>
      <w:r w:rsidRPr="00B44631">
        <w:rPr>
          <w:rFonts w:ascii="Times New Roman" w:hAnsi="Times New Roman" w:cs="Times New Roman"/>
          <w:vertAlign w:val="superscript"/>
        </w:rPr>
        <w:t>**</w:t>
      </w:r>
      <w:r w:rsidRPr="00B44631">
        <w:rPr>
          <w:rFonts w:ascii="Times New Roman" w:hAnsi="Times New Roman" w:cs="Times New Roman"/>
        </w:rPr>
        <w:t xml:space="preserve"> Стажировка на рабочем месте может быть совмещена с теоретическим курсом обучения, если обучающийся проходит проф.подготовку без отрыва от работы на предприятии</w:t>
      </w:r>
    </w:p>
    <w:p w:rsidR="00326D2D" w:rsidRPr="00B44631" w:rsidRDefault="00326D2D" w:rsidP="00326D2D">
      <w:pPr>
        <w:spacing w:after="0" w:line="240" w:lineRule="auto"/>
        <w:jc w:val="both"/>
        <w:rPr>
          <w:rFonts w:ascii="Times New Roman" w:hAnsi="Times New Roman" w:cs="Times New Roman"/>
        </w:rPr>
      </w:pPr>
      <w:r w:rsidRPr="00B44631">
        <w:rPr>
          <w:rFonts w:ascii="Times New Roman" w:hAnsi="Times New Roman" w:cs="Times New Roman"/>
          <w:vertAlign w:val="superscript"/>
        </w:rPr>
        <w:t>***</w:t>
      </w:r>
      <w:r w:rsidRPr="00B44631">
        <w:rPr>
          <w:rFonts w:ascii="Times New Roman" w:hAnsi="Times New Roman" w:cs="Times New Roman"/>
        </w:rPr>
        <w:t xml:space="preserve"> При отсутствии у обучающихся опыта работы по профессии (или смежной с ней профессии), то стажировка проводится в учебной мастерской техникума</w:t>
      </w:r>
    </w:p>
    <w:p w:rsidR="00B44631" w:rsidRDefault="00B44631" w:rsidP="00B31EBE">
      <w:pPr>
        <w:spacing w:after="0" w:line="240" w:lineRule="auto"/>
        <w:jc w:val="center"/>
        <w:rPr>
          <w:rFonts w:ascii="Times New Roman" w:hAnsi="Times New Roman" w:cs="Times New Roman"/>
          <w:b/>
          <w:sz w:val="24"/>
          <w:szCs w:val="24"/>
        </w:rPr>
      </w:pPr>
    </w:p>
    <w:p w:rsidR="00B44631" w:rsidRDefault="00B44631" w:rsidP="00B31EBE">
      <w:pPr>
        <w:spacing w:after="0" w:line="240" w:lineRule="auto"/>
        <w:jc w:val="center"/>
        <w:rPr>
          <w:rFonts w:ascii="Times New Roman" w:hAnsi="Times New Roman" w:cs="Times New Roman"/>
          <w:b/>
          <w:sz w:val="24"/>
          <w:szCs w:val="24"/>
        </w:rPr>
      </w:pPr>
    </w:p>
    <w:p w:rsidR="002958FD" w:rsidRDefault="002958FD">
      <w:pPr>
        <w:rPr>
          <w:rFonts w:ascii="Times New Roman" w:hAnsi="Times New Roman" w:cs="Times New Roman"/>
          <w:b/>
          <w:sz w:val="24"/>
          <w:szCs w:val="24"/>
        </w:rPr>
      </w:pPr>
      <w:r>
        <w:rPr>
          <w:rFonts w:ascii="Times New Roman" w:hAnsi="Times New Roman" w:cs="Times New Roman"/>
          <w:b/>
          <w:sz w:val="24"/>
          <w:szCs w:val="24"/>
        </w:rPr>
        <w:br w:type="page"/>
      </w:r>
    </w:p>
    <w:p w:rsidR="007B4972" w:rsidRPr="00B44631" w:rsidRDefault="007B4972" w:rsidP="002958FD">
      <w:pPr>
        <w:spacing w:after="0" w:line="240" w:lineRule="auto"/>
        <w:jc w:val="both"/>
        <w:rPr>
          <w:rFonts w:ascii="Times New Roman" w:hAnsi="Times New Roman" w:cs="Times New Roman"/>
          <w:sz w:val="24"/>
          <w:szCs w:val="24"/>
        </w:rPr>
      </w:pPr>
      <w:r w:rsidRPr="00B44631">
        <w:rPr>
          <w:rFonts w:ascii="Times New Roman" w:hAnsi="Times New Roman" w:cs="Times New Roman"/>
          <w:b/>
          <w:sz w:val="24"/>
          <w:szCs w:val="24"/>
        </w:rPr>
        <w:lastRenderedPageBreak/>
        <w:t>Пояснительная записка</w:t>
      </w:r>
      <w:r w:rsidR="002958FD">
        <w:rPr>
          <w:rFonts w:ascii="Times New Roman" w:hAnsi="Times New Roman" w:cs="Times New Roman"/>
          <w:b/>
          <w:sz w:val="24"/>
          <w:szCs w:val="24"/>
        </w:rPr>
        <w:t xml:space="preserve"> </w:t>
      </w:r>
      <w:r w:rsidRPr="00B44631">
        <w:rPr>
          <w:rFonts w:ascii="Times New Roman" w:hAnsi="Times New Roman" w:cs="Times New Roman"/>
          <w:sz w:val="24"/>
          <w:szCs w:val="24"/>
        </w:rPr>
        <w:t>к тематическому плану и программе предмета: «</w:t>
      </w:r>
      <w:r w:rsidRPr="00B44631">
        <w:rPr>
          <w:rFonts w:ascii="Times New Roman" w:hAnsi="Times New Roman" w:cs="Times New Roman"/>
          <w:b/>
          <w:sz w:val="24"/>
          <w:szCs w:val="24"/>
        </w:rPr>
        <w:t>Деловая культура</w:t>
      </w:r>
      <w:r w:rsidRPr="00B44631">
        <w:rPr>
          <w:rFonts w:ascii="Times New Roman" w:hAnsi="Times New Roman" w:cs="Times New Roman"/>
          <w:sz w:val="24"/>
          <w:szCs w:val="24"/>
        </w:rPr>
        <w:t>».</w:t>
      </w:r>
    </w:p>
    <w:p w:rsidR="007B4972" w:rsidRPr="00B44631" w:rsidRDefault="007B4972" w:rsidP="002958FD">
      <w:pPr>
        <w:pStyle w:val="ad"/>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ab/>
        <w:t>В результате изменения экономических условий меняется сама сущность профессии продавца. В ней на первый план выступают контакты с покупателями.</w:t>
      </w:r>
    </w:p>
    <w:p w:rsidR="007B4972" w:rsidRPr="00B44631" w:rsidRDefault="007B4972" w:rsidP="002958FD">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От этих контактов в немалой степени зависит психологический тонус покупателя и приобретение им необходимого товара. Люди по тому, как их встретили в магазине, как обслужили и как с ними разговаривали, судят не только о культуре и квалификации продавца, но и о качественном уровне всей торговли. Потому-то отсчет профессиональных качеств продавца начинается с искусства общения. Для того, чтобы быть авторитетным советчиком покупателя, продавец должен иметь хороший вкус, следить за своей внешностью.</w:t>
      </w:r>
    </w:p>
    <w:p w:rsidR="007B4972" w:rsidRPr="00B44631" w:rsidRDefault="007B4972" w:rsidP="002958FD">
      <w:pPr>
        <w:spacing w:after="0" w:line="240" w:lineRule="auto"/>
        <w:ind w:firstLine="708"/>
        <w:jc w:val="both"/>
        <w:rPr>
          <w:rFonts w:ascii="Times New Roman" w:hAnsi="Times New Roman" w:cs="Times New Roman"/>
          <w:bCs/>
          <w:sz w:val="24"/>
          <w:szCs w:val="24"/>
        </w:rPr>
      </w:pPr>
      <w:r w:rsidRPr="00B44631">
        <w:rPr>
          <w:rFonts w:ascii="Times New Roman" w:hAnsi="Times New Roman" w:cs="Times New Roman"/>
          <w:b/>
          <w:sz w:val="24"/>
          <w:szCs w:val="24"/>
        </w:rPr>
        <w:t xml:space="preserve"> </w:t>
      </w:r>
      <w:r w:rsidRPr="00B44631">
        <w:rPr>
          <w:rFonts w:ascii="Times New Roman" w:hAnsi="Times New Roman" w:cs="Times New Roman"/>
          <w:bCs/>
          <w:sz w:val="24"/>
          <w:szCs w:val="24"/>
        </w:rPr>
        <w:t>В результате изучения курса «</w:t>
      </w:r>
      <w:r w:rsidR="005E6A8E" w:rsidRPr="00B44631">
        <w:rPr>
          <w:rFonts w:ascii="Times New Roman" w:hAnsi="Times New Roman" w:cs="Times New Roman"/>
          <w:bCs/>
          <w:sz w:val="24"/>
          <w:szCs w:val="24"/>
        </w:rPr>
        <w:t>Деловая культура</w:t>
      </w:r>
      <w:r w:rsidRPr="00B44631">
        <w:rPr>
          <w:rFonts w:ascii="Times New Roman" w:hAnsi="Times New Roman" w:cs="Times New Roman"/>
          <w:bCs/>
          <w:sz w:val="24"/>
          <w:szCs w:val="24"/>
        </w:rPr>
        <w:t>» учащиеся</w:t>
      </w:r>
    </w:p>
    <w:p w:rsidR="007B4972" w:rsidRPr="00B44631" w:rsidRDefault="007B4972" w:rsidP="002958FD">
      <w:pPr>
        <w:spacing w:after="0" w:line="240" w:lineRule="auto"/>
        <w:jc w:val="both"/>
        <w:rPr>
          <w:rFonts w:ascii="Times New Roman" w:hAnsi="Times New Roman" w:cs="Times New Roman"/>
          <w:b/>
          <w:bCs/>
          <w:sz w:val="24"/>
          <w:szCs w:val="24"/>
        </w:rPr>
      </w:pPr>
      <w:r w:rsidRPr="00B44631">
        <w:rPr>
          <w:rFonts w:ascii="Times New Roman" w:hAnsi="Times New Roman" w:cs="Times New Roman"/>
          <w:b/>
          <w:bCs/>
          <w:sz w:val="24"/>
          <w:szCs w:val="24"/>
        </w:rPr>
        <w:t>должны знать:</w:t>
      </w:r>
    </w:p>
    <w:p w:rsidR="007B4972" w:rsidRPr="00B44631" w:rsidRDefault="007B4972" w:rsidP="002958FD">
      <w:pPr>
        <w:numPr>
          <w:ilvl w:val="0"/>
          <w:numId w:val="7"/>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психологические характеристики личности;</w:t>
      </w:r>
    </w:p>
    <w:p w:rsidR="007B4972" w:rsidRPr="00B44631" w:rsidRDefault="007B4972" w:rsidP="002958FD">
      <w:pPr>
        <w:numPr>
          <w:ilvl w:val="0"/>
          <w:numId w:val="7"/>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психологию общения;</w:t>
      </w:r>
    </w:p>
    <w:p w:rsidR="007B4972" w:rsidRPr="00B44631" w:rsidRDefault="007B4972" w:rsidP="002958FD">
      <w:pPr>
        <w:numPr>
          <w:ilvl w:val="0"/>
          <w:numId w:val="7"/>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психологическую сторону процесса общения;</w:t>
      </w:r>
    </w:p>
    <w:p w:rsidR="007B4972" w:rsidRPr="00B44631" w:rsidRDefault="007B4972" w:rsidP="002958FD">
      <w:pPr>
        <w:numPr>
          <w:ilvl w:val="0"/>
          <w:numId w:val="7"/>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психологию отношений в трудовом коллективе;</w:t>
      </w:r>
    </w:p>
    <w:p w:rsidR="007B4972" w:rsidRPr="00B44631" w:rsidRDefault="007B4972" w:rsidP="002958FD">
      <w:pPr>
        <w:numPr>
          <w:ilvl w:val="0"/>
          <w:numId w:val="7"/>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профессиональную этику работника торговли;</w:t>
      </w:r>
    </w:p>
    <w:p w:rsidR="007B4972" w:rsidRPr="00B44631" w:rsidRDefault="007B4972" w:rsidP="002958FD">
      <w:pPr>
        <w:numPr>
          <w:ilvl w:val="0"/>
          <w:numId w:val="7"/>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эстетику торговли;</w:t>
      </w:r>
    </w:p>
    <w:p w:rsidR="007B4972" w:rsidRPr="00B44631" w:rsidRDefault="007B4972" w:rsidP="002958FD">
      <w:pPr>
        <w:tabs>
          <w:tab w:val="left" w:pos="0"/>
        </w:tabs>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должны уметь:</w:t>
      </w:r>
    </w:p>
    <w:p w:rsidR="007B4972" w:rsidRPr="00B44631" w:rsidRDefault="007B4972" w:rsidP="002958FD">
      <w:pPr>
        <w:numPr>
          <w:ilvl w:val="0"/>
          <w:numId w:val="8"/>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 xml:space="preserve">обслуживать покупателей: предлагать и показывать товары, помогать в   </w:t>
      </w:r>
    </w:p>
    <w:p w:rsidR="007B4972" w:rsidRPr="00B44631" w:rsidRDefault="007B4972" w:rsidP="002958FD">
      <w:pPr>
        <w:tabs>
          <w:tab w:val="left" w:pos="360"/>
        </w:tabs>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выборе товаров;</w:t>
      </w:r>
    </w:p>
    <w:p w:rsidR="007B4972" w:rsidRPr="00B44631" w:rsidRDefault="007B4972" w:rsidP="002958FD">
      <w:pPr>
        <w:numPr>
          <w:ilvl w:val="0"/>
          <w:numId w:val="8"/>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контролировать и регулировать собственное эмоциональное состояние;</w:t>
      </w:r>
    </w:p>
    <w:p w:rsidR="007B4972" w:rsidRPr="00B44631" w:rsidRDefault="007B4972" w:rsidP="002958FD">
      <w:pPr>
        <w:numPr>
          <w:ilvl w:val="0"/>
          <w:numId w:val="8"/>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 xml:space="preserve">учитывать типологические особенности личности покупателей при их  </w:t>
      </w:r>
    </w:p>
    <w:p w:rsidR="007B4972" w:rsidRPr="00B44631" w:rsidRDefault="007B4972" w:rsidP="002958FD">
      <w:pPr>
        <w:tabs>
          <w:tab w:val="left" w:pos="360"/>
        </w:tabs>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обслуживании;</w:t>
      </w:r>
    </w:p>
    <w:p w:rsidR="007B4972" w:rsidRPr="00B44631" w:rsidRDefault="007B4972" w:rsidP="002958FD">
      <w:pPr>
        <w:numPr>
          <w:ilvl w:val="0"/>
          <w:numId w:val="8"/>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использовать методы психологического воздействия на покупателя;</w:t>
      </w:r>
    </w:p>
    <w:p w:rsidR="007B4972" w:rsidRPr="00B44631" w:rsidRDefault="007B4972" w:rsidP="002958FD">
      <w:pPr>
        <w:numPr>
          <w:ilvl w:val="0"/>
          <w:numId w:val="8"/>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использовать различные способы профилактики и разрешения конфликтов</w:t>
      </w:r>
    </w:p>
    <w:p w:rsidR="007B4972" w:rsidRPr="00B44631" w:rsidRDefault="007B4972" w:rsidP="002958FD">
      <w:pPr>
        <w:numPr>
          <w:ilvl w:val="0"/>
          <w:numId w:val="8"/>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соблюдать деловой и речевой этикет.</w:t>
      </w:r>
    </w:p>
    <w:p w:rsidR="007B4972" w:rsidRPr="00B44631" w:rsidRDefault="007B4972" w:rsidP="007B4972">
      <w:pPr>
        <w:spacing w:after="0"/>
        <w:jc w:val="center"/>
        <w:rPr>
          <w:rFonts w:ascii="Times New Roman" w:hAnsi="Times New Roman" w:cs="Times New Roman"/>
          <w:b/>
          <w:sz w:val="24"/>
          <w:szCs w:val="24"/>
        </w:rPr>
      </w:pPr>
    </w:p>
    <w:p w:rsidR="007B4972" w:rsidRPr="00B44631" w:rsidRDefault="007B4972" w:rsidP="007B4972">
      <w:pPr>
        <w:jc w:val="center"/>
        <w:rPr>
          <w:rFonts w:ascii="Times New Roman" w:hAnsi="Times New Roman" w:cs="Times New Roman"/>
          <w:b/>
          <w:sz w:val="24"/>
          <w:szCs w:val="24"/>
        </w:rPr>
      </w:pPr>
      <w:r w:rsidRPr="00B44631">
        <w:rPr>
          <w:rFonts w:ascii="Times New Roman" w:hAnsi="Times New Roman" w:cs="Times New Roman"/>
          <w:b/>
          <w:sz w:val="24"/>
          <w:szCs w:val="24"/>
        </w:rPr>
        <w:t>ТЕМАТИЧЕСКИЙ ПЛАН</w:t>
      </w:r>
    </w:p>
    <w:p w:rsidR="007B4972" w:rsidRPr="00B44631" w:rsidRDefault="007B4972" w:rsidP="007B4972">
      <w:pPr>
        <w:jc w:val="center"/>
        <w:rPr>
          <w:rFonts w:ascii="Times New Roman" w:hAnsi="Times New Roman" w:cs="Times New Roman"/>
          <w:sz w:val="24"/>
          <w:szCs w:val="24"/>
        </w:rPr>
      </w:pPr>
      <w:r w:rsidRPr="00B44631">
        <w:rPr>
          <w:rFonts w:ascii="Times New Roman" w:hAnsi="Times New Roman" w:cs="Times New Roman"/>
          <w:sz w:val="24"/>
          <w:szCs w:val="24"/>
        </w:rPr>
        <w:t>по предмету «</w:t>
      </w:r>
      <w:r w:rsidRPr="00B44631">
        <w:rPr>
          <w:rFonts w:ascii="Times New Roman" w:hAnsi="Times New Roman" w:cs="Times New Roman"/>
          <w:b/>
          <w:sz w:val="24"/>
          <w:szCs w:val="24"/>
        </w:rPr>
        <w:t>Деловая культура</w:t>
      </w:r>
      <w:r w:rsidRPr="00B44631">
        <w:rPr>
          <w:rFonts w:ascii="Times New Roman" w:hAnsi="Times New Roman" w:cs="Times New Roman"/>
          <w:sz w:val="24"/>
          <w:szCs w:val="24"/>
        </w:rPr>
        <w:t>»</w:t>
      </w:r>
    </w:p>
    <w:tbl>
      <w:tblPr>
        <w:tblW w:w="8819" w:type="dxa"/>
        <w:tblInd w:w="108" w:type="dxa"/>
        <w:tblLayout w:type="fixed"/>
        <w:tblLook w:val="0000" w:firstRow="0" w:lastRow="0" w:firstColumn="0" w:lastColumn="0" w:noHBand="0" w:noVBand="0"/>
      </w:tblPr>
      <w:tblGrid>
        <w:gridCol w:w="721"/>
        <w:gridCol w:w="7019"/>
        <w:gridCol w:w="1079"/>
      </w:tblGrid>
      <w:tr w:rsidR="00C84E36" w:rsidRPr="00B44631" w:rsidTr="00C84E36">
        <w:tc>
          <w:tcPr>
            <w:tcW w:w="721" w:type="dxa"/>
            <w:tcBorders>
              <w:top w:val="single" w:sz="4" w:space="0" w:color="000000"/>
              <w:left w:val="single" w:sz="4" w:space="0" w:color="000000"/>
              <w:bottom w:val="single" w:sz="4" w:space="0" w:color="000000"/>
            </w:tcBorders>
          </w:tcPr>
          <w:p w:rsidR="00C84E36" w:rsidRPr="00B44631" w:rsidRDefault="00C84E36" w:rsidP="007B4972">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w:t>
            </w:r>
          </w:p>
        </w:tc>
        <w:tc>
          <w:tcPr>
            <w:tcW w:w="7019" w:type="dxa"/>
            <w:tcBorders>
              <w:top w:val="single" w:sz="4" w:space="0" w:color="000000"/>
              <w:left w:val="single" w:sz="4" w:space="0" w:color="000000"/>
              <w:bottom w:val="single" w:sz="4" w:space="0" w:color="000000"/>
            </w:tcBorders>
          </w:tcPr>
          <w:p w:rsidR="00C84E36" w:rsidRPr="00B44631" w:rsidRDefault="00C84E36" w:rsidP="007B4972">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Тема</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Кол-во</w:t>
            </w:r>
          </w:p>
          <w:p w:rsidR="00C84E36" w:rsidRPr="00B44631" w:rsidRDefault="00C84E36" w:rsidP="007B4972">
            <w:pPr>
              <w:spacing w:after="0"/>
              <w:jc w:val="both"/>
              <w:rPr>
                <w:rFonts w:ascii="Times New Roman" w:hAnsi="Times New Roman" w:cs="Times New Roman"/>
                <w:sz w:val="24"/>
                <w:szCs w:val="24"/>
              </w:rPr>
            </w:pPr>
            <w:r w:rsidRPr="00B44631">
              <w:rPr>
                <w:rFonts w:ascii="Times New Roman" w:hAnsi="Times New Roman" w:cs="Times New Roman"/>
                <w:sz w:val="24"/>
                <w:szCs w:val="24"/>
              </w:rPr>
              <w:t>часов</w:t>
            </w:r>
          </w:p>
        </w:tc>
      </w:tr>
      <w:tr w:rsidR="00C84E36" w:rsidRPr="00B44631" w:rsidTr="00C84E36">
        <w:tc>
          <w:tcPr>
            <w:tcW w:w="721" w:type="dxa"/>
            <w:tcBorders>
              <w:top w:val="single" w:sz="4" w:space="0" w:color="000000"/>
              <w:left w:val="single" w:sz="4" w:space="0" w:color="000000"/>
              <w:bottom w:val="single" w:sz="4" w:space="0" w:color="000000"/>
            </w:tcBorders>
          </w:tcPr>
          <w:p w:rsidR="00C84E36" w:rsidRPr="00B44631" w:rsidRDefault="00C84E36" w:rsidP="007B4972">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1.</w:t>
            </w:r>
          </w:p>
        </w:tc>
        <w:tc>
          <w:tcPr>
            <w:tcW w:w="7019"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Психика человека, ее материалистическая природа</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C84E36" w:rsidRPr="00B44631" w:rsidTr="00C84E36">
        <w:tc>
          <w:tcPr>
            <w:tcW w:w="721"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2.</w:t>
            </w:r>
          </w:p>
        </w:tc>
        <w:tc>
          <w:tcPr>
            <w:tcW w:w="7019"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Психологическая характеристика личности</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C84E36" w:rsidRPr="00B44631" w:rsidTr="00C84E36">
        <w:tc>
          <w:tcPr>
            <w:tcW w:w="721"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3.</w:t>
            </w:r>
          </w:p>
        </w:tc>
        <w:tc>
          <w:tcPr>
            <w:tcW w:w="7019"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Психология общения</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jc w:val="center"/>
              <w:rPr>
                <w:rFonts w:ascii="Times New Roman" w:hAnsi="Times New Roman" w:cs="Times New Roman"/>
                <w:sz w:val="24"/>
                <w:szCs w:val="24"/>
              </w:rPr>
            </w:pPr>
            <w:r w:rsidRPr="00B44631">
              <w:rPr>
                <w:rFonts w:ascii="Times New Roman" w:hAnsi="Times New Roman" w:cs="Times New Roman"/>
                <w:sz w:val="24"/>
                <w:szCs w:val="24"/>
              </w:rPr>
              <w:t>4</w:t>
            </w:r>
          </w:p>
        </w:tc>
      </w:tr>
      <w:tr w:rsidR="00C84E36" w:rsidRPr="00B44631" w:rsidTr="00C84E36">
        <w:tc>
          <w:tcPr>
            <w:tcW w:w="721"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4.</w:t>
            </w:r>
          </w:p>
        </w:tc>
        <w:tc>
          <w:tcPr>
            <w:tcW w:w="7019"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Психологическая сторона процесса обслуживания</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C84E36" w:rsidRPr="00B44631" w:rsidTr="00C84E36">
        <w:tc>
          <w:tcPr>
            <w:tcW w:w="721"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5.</w:t>
            </w:r>
          </w:p>
        </w:tc>
        <w:tc>
          <w:tcPr>
            <w:tcW w:w="7019"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Психология отношений в трудовом коллективе</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jc w:val="center"/>
              <w:rPr>
                <w:rFonts w:ascii="Times New Roman" w:hAnsi="Times New Roman" w:cs="Times New Roman"/>
                <w:sz w:val="24"/>
                <w:szCs w:val="24"/>
              </w:rPr>
            </w:pPr>
            <w:r w:rsidRPr="00B44631">
              <w:rPr>
                <w:rFonts w:ascii="Times New Roman" w:hAnsi="Times New Roman" w:cs="Times New Roman"/>
                <w:sz w:val="24"/>
                <w:szCs w:val="24"/>
              </w:rPr>
              <w:t>4</w:t>
            </w:r>
          </w:p>
        </w:tc>
      </w:tr>
      <w:tr w:rsidR="00C84E36" w:rsidRPr="00B44631" w:rsidTr="00C84E36">
        <w:tc>
          <w:tcPr>
            <w:tcW w:w="721"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6.</w:t>
            </w:r>
          </w:p>
        </w:tc>
        <w:tc>
          <w:tcPr>
            <w:tcW w:w="7019"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Профессиональная этика работника   торговли</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jc w:val="center"/>
              <w:rPr>
                <w:rFonts w:ascii="Times New Roman" w:hAnsi="Times New Roman" w:cs="Times New Roman"/>
                <w:sz w:val="24"/>
                <w:szCs w:val="24"/>
              </w:rPr>
            </w:pPr>
            <w:r w:rsidRPr="00B44631">
              <w:rPr>
                <w:rFonts w:ascii="Times New Roman" w:hAnsi="Times New Roman" w:cs="Times New Roman"/>
                <w:sz w:val="24"/>
                <w:szCs w:val="24"/>
              </w:rPr>
              <w:t>4</w:t>
            </w:r>
          </w:p>
        </w:tc>
      </w:tr>
      <w:tr w:rsidR="00C84E36" w:rsidRPr="00B44631" w:rsidTr="00C84E36">
        <w:tc>
          <w:tcPr>
            <w:tcW w:w="721"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7.</w:t>
            </w:r>
          </w:p>
        </w:tc>
        <w:tc>
          <w:tcPr>
            <w:tcW w:w="7019" w:type="dxa"/>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Эстетика в торговле</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C84E36" w:rsidRPr="00B44631" w:rsidTr="00C84E36">
        <w:tc>
          <w:tcPr>
            <w:tcW w:w="7740" w:type="dxa"/>
            <w:gridSpan w:val="2"/>
            <w:tcBorders>
              <w:top w:val="single" w:sz="4" w:space="0" w:color="000000"/>
              <w:left w:val="single" w:sz="4" w:space="0" w:color="000000"/>
              <w:bottom w:val="single" w:sz="4" w:space="0" w:color="000000"/>
            </w:tcBorders>
          </w:tcPr>
          <w:p w:rsidR="00C84E36" w:rsidRPr="00B44631" w:rsidRDefault="00C84E36" w:rsidP="00ED1D26">
            <w:pPr>
              <w:snapToGrid w:val="0"/>
              <w:jc w:val="both"/>
              <w:rPr>
                <w:rFonts w:ascii="Times New Roman" w:hAnsi="Times New Roman" w:cs="Times New Roman"/>
                <w:sz w:val="24"/>
                <w:szCs w:val="24"/>
              </w:rPr>
            </w:pPr>
            <w:r w:rsidRPr="00B44631">
              <w:rPr>
                <w:rFonts w:ascii="Times New Roman" w:hAnsi="Times New Roman" w:cs="Times New Roman"/>
                <w:sz w:val="24"/>
                <w:szCs w:val="24"/>
              </w:rPr>
              <w:t>ИТОГО:</w:t>
            </w:r>
          </w:p>
        </w:tc>
        <w:tc>
          <w:tcPr>
            <w:tcW w:w="1079" w:type="dxa"/>
            <w:tcBorders>
              <w:top w:val="single" w:sz="4" w:space="0" w:color="000000"/>
              <w:left w:val="single" w:sz="4" w:space="0" w:color="000000"/>
              <w:bottom w:val="single" w:sz="4" w:space="0" w:color="000000"/>
              <w:right w:val="single" w:sz="4" w:space="0" w:color="auto"/>
            </w:tcBorders>
          </w:tcPr>
          <w:p w:rsidR="00C84E36" w:rsidRPr="00B44631" w:rsidRDefault="00C84E36" w:rsidP="007B4972">
            <w:pPr>
              <w:snapToGrid w:val="0"/>
              <w:jc w:val="center"/>
              <w:rPr>
                <w:rFonts w:ascii="Times New Roman" w:hAnsi="Times New Roman" w:cs="Times New Roman"/>
                <w:sz w:val="24"/>
                <w:szCs w:val="24"/>
              </w:rPr>
            </w:pPr>
            <w:r w:rsidRPr="00B44631">
              <w:rPr>
                <w:rFonts w:ascii="Times New Roman" w:hAnsi="Times New Roman" w:cs="Times New Roman"/>
                <w:sz w:val="24"/>
                <w:szCs w:val="24"/>
              </w:rPr>
              <w:t>20</w:t>
            </w:r>
          </w:p>
        </w:tc>
      </w:tr>
    </w:tbl>
    <w:p w:rsidR="007B4972" w:rsidRPr="00B44631" w:rsidRDefault="007B4972" w:rsidP="007B4972">
      <w:pPr>
        <w:jc w:val="both"/>
        <w:rPr>
          <w:rFonts w:ascii="Times New Roman" w:hAnsi="Times New Roman" w:cs="Times New Roman"/>
          <w:sz w:val="24"/>
          <w:szCs w:val="24"/>
        </w:rPr>
      </w:pPr>
    </w:p>
    <w:p w:rsidR="007B4972" w:rsidRPr="00B44631" w:rsidRDefault="007B4972" w:rsidP="007B4972">
      <w:pPr>
        <w:jc w:val="center"/>
        <w:rPr>
          <w:rFonts w:ascii="Times New Roman" w:hAnsi="Times New Roman" w:cs="Times New Roman"/>
          <w:b/>
          <w:sz w:val="24"/>
          <w:szCs w:val="24"/>
        </w:rPr>
      </w:pPr>
      <w:r w:rsidRPr="00B44631">
        <w:rPr>
          <w:rFonts w:ascii="Times New Roman" w:hAnsi="Times New Roman" w:cs="Times New Roman"/>
          <w:b/>
          <w:sz w:val="24"/>
          <w:szCs w:val="24"/>
        </w:rPr>
        <w:lastRenderedPageBreak/>
        <w:t>ПРОГРАММА</w:t>
      </w:r>
    </w:p>
    <w:p w:rsidR="007B4972" w:rsidRPr="00B44631" w:rsidRDefault="007B4972" w:rsidP="007B4972">
      <w:pPr>
        <w:jc w:val="center"/>
        <w:rPr>
          <w:rFonts w:ascii="Times New Roman" w:hAnsi="Times New Roman" w:cs="Times New Roman"/>
          <w:b/>
          <w:sz w:val="24"/>
          <w:szCs w:val="24"/>
        </w:rPr>
      </w:pPr>
      <w:r w:rsidRPr="00B44631">
        <w:rPr>
          <w:rFonts w:ascii="Times New Roman" w:hAnsi="Times New Roman" w:cs="Times New Roman"/>
          <w:sz w:val="24"/>
          <w:szCs w:val="24"/>
        </w:rPr>
        <w:t>предмета  «</w:t>
      </w:r>
      <w:r w:rsidRPr="00B44631">
        <w:rPr>
          <w:rFonts w:ascii="Times New Roman" w:hAnsi="Times New Roman" w:cs="Times New Roman"/>
          <w:b/>
          <w:sz w:val="24"/>
          <w:szCs w:val="24"/>
        </w:rPr>
        <w:t>Деловая культура».</w:t>
      </w:r>
    </w:p>
    <w:p w:rsidR="007B4972" w:rsidRPr="00B44631" w:rsidRDefault="007B4972" w:rsidP="007B4972">
      <w:pPr>
        <w:pStyle w:val="1"/>
        <w:numPr>
          <w:ilvl w:val="0"/>
          <w:numId w:val="3"/>
        </w:numPr>
        <w:tabs>
          <w:tab w:val="left" w:pos="0"/>
        </w:tabs>
        <w:jc w:val="both"/>
        <w:rPr>
          <w:b/>
          <w:sz w:val="24"/>
        </w:rPr>
      </w:pPr>
      <w:r w:rsidRPr="00B44631">
        <w:rPr>
          <w:b/>
          <w:sz w:val="24"/>
        </w:rPr>
        <w:t>Тема 1. Психика человека, ее материалистическая природа</w:t>
      </w:r>
    </w:p>
    <w:p w:rsidR="007B4972" w:rsidRPr="00B44631" w:rsidRDefault="007B4972" w:rsidP="007B4972">
      <w:pPr>
        <w:pStyle w:val="aa"/>
        <w:spacing w:after="0"/>
        <w:ind w:left="0" w:firstLine="708"/>
        <w:jc w:val="both"/>
      </w:pPr>
      <w:r w:rsidRPr="00B44631">
        <w:t>Понятие о психологии. Задачи психологии торговли. Психические процессы человека, их виды и проявление в трудовой деятельности. Чувства и эмоции. Внешнее выражение чувств.</w:t>
      </w:r>
    </w:p>
    <w:p w:rsidR="007B4972" w:rsidRPr="00B44631" w:rsidRDefault="007B4972" w:rsidP="007B4972">
      <w:pPr>
        <w:ind w:firstLine="708"/>
        <w:jc w:val="both"/>
        <w:rPr>
          <w:rFonts w:ascii="Times New Roman" w:hAnsi="Times New Roman" w:cs="Times New Roman"/>
          <w:sz w:val="24"/>
          <w:szCs w:val="24"/>
        </w:rPr>
      </w:pPr>
      <w:r w:rsidRPr="00B44631">
        <w:rPr>
          <w:rFonts w:ascii="Times New Roman" w:hAnsi="Times New Roman" w:cs="Times New Roman"/>
          <w:sz w:val="24"/>
          <w:szCs w:val="24"/>
        </w:rPr>
        <w:t xml:space="preserve">Краткая характеристика эмоциональных состояний, настроение. Аффект,  недопустимость аффективного состояния для работника торговли. Стресс и его влияние на организм человека. Самоконтроль и </w:t>
      </w:r>
      <w:proofErr w:type="spellStart"/>
      <w:r w:rsidRPr="00B44631">
        <w:rPr>
          <w:rFonts w:ascii="Times New Roman" w:hAnsi="Times New Roman" w:cs="Times New Roman"/>
          <w:sz w:val="24"/>
          <w:szCs w:val="24"/>
        </w:rPr>
        <w:t>саморегуляция</w:t>
      </w:r>
      <w:proofErr w:type="spellEnd"/>
      <w:r w:rsidRPr="00B44631">
        <w:rPr>
          <w:rFonts w:ascii="Times New Roman" w:hAnsi="Times New Roman" w:cs="Times New Roman"/>
          <w:sz w:val="24"/>
          <w:szCs w:val="24"/>
        </w:rPr>
        <w:t xml:space="preserve"> эмоциональных состояний.</w:t>
      </w:r>
    </w:p>
    <w:p w:rsidR="007B4972" w:rsidRPr="00B44631" w:rsidRDefault="007B4972" w:rsidP="007B4972">
      <w:pPr>
        <w:pStyle w:val="1"/>
        <w:numPr>
          <w:ilvl w:val="0"/>
          <w:numId w:val="3"/>
        </w:numPr>
        <w:tabs>
          <w:tab w:val="left" w:pos="0"/>
        </w:tabs>
        <w:jc w:val="both"/>
        <w:rPr>
          <w:b/>
          <w:sz w:val="24"/>
        </w:rPr>
      </w:pPr>
      <w:r w:rsidRPr="00B44631">
        <w:rPr>
          <w:b/>
          <w:sz w:val="24"/>
        </w:rPr>
        <w:t xml:space="preserve">Тема 2. Психологическая характеристика личности. </w:t>
      </w:r>
    </w:p>
    <w:p w:rsidR="007B4972" w:rsidRPr="00B44631" w:rsidRDefault="007B4972" w:rsidP="007B4972">
      <w:pPr>
        <w:pStyle w:val="1"/>
        <w:numPr>
          <w:ilvl w:val="0"/>
          <w:numId w:val="3"/>
        </w:numPr>
        <w:tabs>
          <w:tab w:val="left" w:pos="0"/>
        </w:tabs>
        <w:jc w:val="both"/>
        <w:rPr>
          <w:rFonts w:eastAsia="Arial Unicode MS"/>
          <w:sz w:val="24"/>
        </w:rPr>
      </w:pPr>
      <w:r w:rsidRPr="00B44631">
        <w:rPr>
          <w:rFonts w:eastAsia="Arial Unicode MS"/>
          <w:sz w:val="24"/>
        </w:rPr>
        <w:t>Личность. Индивидуально-психологические и социально-психологические свойства личности.</w:t>
      </w:r>
    </w:p>
    <w:p w:rsidR="007B4972" w:rsidRPr="00B44631" w:rsidRDefault="007B4972" w:rsidP="007B4972">
      <w:pPr>
        <w:pStyle w:val="21"/>
        <w:spacing w:after="0" w:line="240" w:lineRule="auto"/>
        <w:ind w:left="0"/>
        <w:jc w:val="both"/>
      </w:pPr>
      <w:r w:rsidRPr="00B44631">
        <w:t>Проявление типологических особенностей в индивидуальности и поведении. Учет психологических особенностей личности и типа обращенности покупателей при их обслуживании.</w:t>
      </w:r>
    </w:p>
    <w:p w:rsidR="007B4972" w:rsidRPr="00B44631" w:rsidRDefault="007B4972" w:rsidP="007B4972">
      <w:pPr>
        <w:pStyle w:val="aa"/>
        <w:spacing w:after="0"/>
        <w:ind w:left="0" w:firstLine="708"/>
        <w:jc w:val="both"/>
      </w:pPr>
      <w:r w:rsidRPr="00B44631">
        <w:t>Темперамент: понятие, типы.</w:t>
      </w:r>
    </w:p>
    <w:p w:rsidR="007B4972" w:rsidRPr="00B44631" w:rsidRDefault="007B4972" w:rsidP="007B4972">
      <w:pPr>
        <w:jc w:val="both"/>
        <w:rPr>
          <w:rFonts w:ascii="Times New Roman" w:hAnsi="Times New Roman" w:cs="Times New Roman"/>
          <w:sz w:val="24"/>
          <w:szCs w:val="24"/>
        </w:rPr>
      </w:pPr>
      <w:r w:rsidRPr="00B44631">
        <w:rPr>
          <w:rFonts w:ascii="Times New Roman" w:hAnsi="Times New Roman" w:cs="Times New Roman"/>
          <w:sz w:val="24"/>
          <w:szCs w:val="24"/>
        </w:rPr>
        <w:t>Индивидуальные психологические особенности личности. Характер. Черты характера, способствующие работе в сфере торговли. Способности. Профессиональные способности в области торговли. Направленность, потребности и мировоззрение личности.</w:t>
      </w:r>
    </w:p>
    <w:p w:rsidR="007B4972" w:rsidRPr="00B44631" w:rsidRDefault="007B4972" w:rsidP="007B4972">
      <w:pPr>
        <w:pStyle w:val="3"/>
        <w:numPr>
          <w:ilvl w:val="2"/>
          <w:numId w:val="3"/>
        </w:numPr>
        <w:tabs>
          <w:tab w:val="left" w:pos="0"/>
        </w:tabs>
        <w:spacing w:before="0" w:after="0"/>
        <w:jc w:val="both"/>
        <w:rPr>
          <w:rFonts w:ascii="Times New Roman" w:hAnsi="Times New Roman" w:cs="Times New Roman"/>
          <w:sz w:val="24"/>
          <w:szCs w:val="24"/>
        </w:rPr>
      </w:pPr>
      <w:r w:rsidRPr="00B44631">
        <w:rPr>
          <w:rFonts w:ascii="Times New Roman" w:hAnsi="Times New Roman" w:cs="Times New Roman"/>
          <w:sz w:val="24"/>
          <w:szCs w:val="24"/>
        </w:rPr>
        <w:t>Тема 3. Психология общения</w:t>
      </w:r>
    </w:p>
    <w:p w:rsidR="007B4972" w:rsidRPr="00B44631" w:rsidRDefault="007B4972" w:rsidP="007B4972">
      <w:pPr>
        <w:pStyle w:val="31"/>
        <w:spacing w:after="0"/>
        <w:ind w:left="0" w:firstLine="708"/>
        <w:jc w:val="both"/>
        <w:rPr>
          <w:bCs/>
          <w:sz w:val="24"/>
          <w:szCs w:val="24"/>
        </w:rPr>
      </w:pPr>
      <w:r w:rsidRPr="00B44631">
        <w:rPr>
          <w:bCs/>
          <w:sz w:val="24"/>
          <w:szCs w:val="24"/>
        </w:rPr>
        <w:t>Общение и его роль в жизни и деятельности человека. Функции, виды и средства общения.</w:t>
      </w:r>
    </w:p>
    <w:p w:rsidR="007B4972" w:rsidRPr="00B44631" w:rsidRDefault="007B4972" w:rsidP="007B4972">
      <w:pPr>
        <w:pStyle w:val="31"/>
        <w:spacing w:after="0"/>
        <w:ind w:left="0" w:firstLine="708"/>
        <w:jc w:val="both"/>
        <w:rPr>
          <w:bCs/>
          <w:sz w:val="24"/>
          <w:szCs w:val="24"/>
        </w:rPr>
      </w:pPr>
      <w:r w:rsidRPr="00B44631">
        <w:rPr>
          <w:bCs/>
          <w:sz w:val="24"/>
          <w:szCs w:val="24"/>
        </w:rPr>
        <w:t>Восприятие человека человеком в процессе общения. Оценочные эталоны. Стереотипы в восприятии покупателей. Типы покупателей.</w:t>
      </w:r>
    </w:p>
    <w:p w:rsidR="007B4972" w:rsidRPr="00B44631" w:rsidRDefault="007B4972" w:rsidP="007B4972">
      <w:pPr>
        <w:pStyle w:val="31"/>
        <w:spacing w:after="0"/>
        <w:ind w:left="0"/>
        <w:jc w:val="both"/>
        <w:rPr>
          <w:bCs/>
          <w:sz w:val="24"/>
          <w:szCs w:val="24"/>
        </w:rPr>
      </w:pPr>
      <w:r w:rsidRPr="00B44631">
        <w:rPr>
          <w:bCs/>
          <w:sz w:val="24"/>
          <w:szCs w:val="24"/>
        </w:rPr>
        <w:t>Социальные роли, обусловленные деятельностью в сфере обслуживания. Эмоциональные ограничения, накладываемые социальными ролями, при деятельности в сфере обслуживания.</w:t>
      </w:r>
    </w:p>
    <w:p w:rsidR="007B4972" w:rsidRPr="00B44631" w:rsidRDefault="007B4972" w:rsidP="007B4972">
      <w:pPr>
        <w:pStyle w:val="31"/>
        <w:spacing w:after="0"/>
        <w:ind w:left="0" w:firstLine="708"/>
        <w:jc w:val="both"/>
        <w:rPr>
          <w:bCs/>
          <w:sz w:val="24"/>
          <w:szCs w:val="24"/>
        </w:rPr>
      </w:pPr>
      <w:r w:rsidRPr="00B44631">
        <w:rPr>
          <w:bCs/>
          <w:sz w:val="24"/>
          <w:szCs w:val="24"/>
        </w:rPr>
        <w:t>Психологический контакт – основа общения в торговле. Психологические перегрузки и барьеры общения, их предупреждение. Методы психологического воздействия на покупателя.</w:t>
      </w:r>
    </w:p>
    <w:p w:rsidR="007B4972" w:rsidRPr="00B44631" w:rsidRDefault="007B4972" w:rsidP="007B4972">
      <w:pPr>
        <w:pStyle w:val="31"/>
        <w:spacing w:after="0"/>
        <w:ind w:left="0" w:firstLine="708"/>
        <w:jc w:val="both"/>
        <w:rPr>
          <w:bCs/>
          <w:sz w:val="24"/>
          <w:szCs w:val="24"/>
        </w:rPr>
      </w:pPr>
      <w:r w:rsidRPr="00B44631">
        <w:rPr>
          <w:bCs/>
          <w:sz w:val="24"/>
          <w:szCs w:val="24"/>
        </w:rPr>
        <w:t>Противоречия в отношениях торговых работников – покупателей и причины  возникновения конфликтных ситуаций.</w:t>
      </w:r>
    </w:p>
    <w:p w:rsidR="007B4972" w:rsidRPr="00B44631" w:rsidRDefault="007B4972" w:rsidP="007B4972">
      <w:pPr>
        <w:pStyle w:val="31"/>
        <w:spacing w:after="0"/>
        <w:ind w:left="0" w:firstLine="708"/>
        <w:jc w:val="both"/>
        <w:rPr>
          <w:bCs/>
          <w:sz w:val="24"/>
          <w:szCs w:val="24"/>
        </w:rPr>
      </w:pPr>
      <w:r w:rsidRPr="00B44631">
        <w:rPr>
          <w:bCs/>
          <w:sz w:val="24"/>
          <w:szCs w:val="24"/>
        </w:rPr>
        <w:t>Конфликт: понятие, типы и виды. Проективные (ролевые) конфликты.</w:t>
      </w:r>
    </w:p>
    <w:p w:rsidR="007B4972" w:rsidRPr="00B44631" w:rsidRDefault="007B4972" w:rsidP="007B4972">
      <w:pPr>
        <w:pStyle w:val="31"/>
        <w:spacing w:after="0"/>
        <w:ind w:left="0"/>
        <w:jc w:val="both"/>
        <w:rPr>
          <w:bCs/>
          <w:sz w:val="24"/>
          <w:szCs w:val="24"/>
        </w:rPr>
      </w:pPr>
      <w:r w:rsidRPr="00B44631">
        <w:rPr>
          <w:bCs/>
          <w:sz w:val="24"/>
          <w:szCs w:val="24"/>
        </w:rPr>
        <w:t xml:space="preserve">Пути предотвращения и преодоления конфликтных ситуаций. Тактические приемы, способствующие снятию конфликтного поведения покупателя. </w:t>
      </w:r>
    </w:p>
    <w:p w:rsidR="007B4972" w:rsidRPr="00B44631" w:rsidRDefault="007B4972" w:rsidP="007B4972">
      <w:pPr>
        <w:pStyle w:val="31"/>
        <w:spacing w:after="0"/>
        <w:ind w:left="0" w:firstLine="708"/>
        <w:jc w:val="both"/>
        <w:rPr>
          <w:bCs/>
          <w:sz w:val="24"/>
          <w:szCs w:val="24"/>
        </w:rPr>
      </w:pPr>
      <w:r w:rsidRPr="00B44631">
        <w:rPr>
          <w:bCs/>
          <w:sz w:val="24"/>
          <w:szCs w:val="24"/>
        </w:rPr>
        <w:t>Самообладание. Тренинг по выработке навыков делового общения продавца. Аутотренинг.</w:t>
      </w:r>
    </w:p>
    <w:p w:rsidR="007B4972" w:rsidRPr="00B44631" w:rsidRDefault="007B4972" w:rsidP="007B4972">
      <w:pPr>
        <w:pStyle w:val="31"/>
        <w:spacing w:after="0"/>
        <w:ind w:left="0"/>
        <w:jc w:val="both"/>
        <w:rPr>
          <w:b/>
          <w:sz w:val="24"/>
          <w:szCs w:val="24"/>
        </w:rPr>
      </w:pPr>
      <w:r w:rsidRPr="00B44631">
        <w:rPr>
          <w:b/>
          <w:sz w:val="24"/>
          <w:szCs w:val="24"/>
        </w:rPr>
        <w:t>Тема 4. Психологическая сторона процесса обслуживания</w:t>
      </w:r>
    </w:p>
    <w:p w:rsidR="007B4972" w:rsidRPr="00B44631" w:rsidRDefault="007B4972" w:rsidP="007B4972">
      <w:pPr>
        <w:pStyle w:val="31"/>
        <w:spacing w:after="0"/>
        <w:ind w:left="0" w:firstLine="708"/>
        <w:jc w:val="both"/>
        <w:rPr>
          <w:bCs/>
          <w:sz w:val="24"/>
          <w:szCs w:val="24"/>
        </w:rPr>
      </w:pPr>
      <w:r w:rsidRPr="00B44631">
        <w:rPr>
          <w:bCs/>
          <w:sz w:val="24"/>
          <w:szCs w:val="24"/>
        </w:rPr>
        <w:t>Работоспособность. Снижение профессионального утомления в торговле. Профилактика усталости. Повышение работоспособности.</w:t>
      </w:r>
    </w:p>
    <w:p w:rsidR="007B4972" w:rsidRPr="00B44631" w:rsidRDefault="007B4972" w:rsidP="007B4972">
      <w:pPr>
        <w:pStyle w:val="31"/>
        <w:spacing w:after="0"/>
        <w:ind w:left="0"/>
        <w:jc w:val="both"/>
        <w:rPr>
          <w:bCs/>
          <w:sz w:val="24"/>
          <w:szCs w:val="24"/>
        </w:rPr>
      </w:pPr>
      <w:r w:rsidRPr="00B44631">
        <w:rPr>
          <w:bCs/>
          <w:sz w:val="24"/>
          <w:szCs w:val="24"/>
        </w:rPr>
        <w:t>Стадии процесса обслуживания. Психологические факторы, влияющие на процесс обслуживания. Основные этапы процесса продажи товаров. Мотивация выбора и покупки товаров, оптимизация выкладки и показа. Изучение и формирование покупательского спроса в торговле.</w:t>
      </w:r>
    </w:p>
    <w:p w:rsidR="007B4972" w:rsidRPr="00B44631" w:rsidRDefault="007B4972" w:rsidP="007B4972">
      <w:pPr>
        <w:pStyle w:val="31"/>
        <w:spacing w:after="0"/>
        <w:ind w:left="0" w:firstLine="708"/>
        <w:jc w:val="both"/>
        <w:rPr>
          <w:bCs/>
          <w:sz w:val="24"/>
          <w:szCs w:val="24"/>
        </w:rPr>
      </w:pPr>
      <w:r w:rsidRPr="00B44631">
        <w:rPr>
          <w:bCs/>
          <w:sz w:val="24"/>
          <w:szCs w:val="24"/>
        </w:rPr>
        <w:t xml:space="preserve">Психологический тип покупателей. </w:t>
      </w:r>
    </w:p>
    <w:p w:rsidR="007B4972" w:rsidRPr="00B44631" w:rsidRDefault="007B4972" w:rsidP="007B4972">
      <w:pPr>
        <w:pStyle w:val="31"/>
        <w:spacing w:after="0"/>
        <w:ind w:left="0"/>
        <w:jc w:val="both"/>
        <w:rPr>
          <w:bCs/>
          <w:sz w:val="24"/>
          <w:szCs w:val="24"/>
        </w:rPr>
      </w:pPr>
      <w:r w:rsidRPr="00B44631">
        <w:rPr>
          <w:bCs/>
          <w:sz w:val="24"/>
          <w:szCs w:val="24"/>
        </w:rPr>
        <w:t>Покупатель как личность, его психологические особенности. Зависимость психологии покупателей от пола, возраста, профессии. Воздействие на покупателей в процессе обслуживания.</w:t>
      </w:r>
    </w:p>
    <w:p w:rsidR="007B4972" w:rsidRPr="00B44631" w:rsidRDefault="007B4972" w:rsidP="007B4972">
      <w:pPr>
        <w:pStyle w:val="31"/>
        <w:spacing w:after="0"/>
        <w:ind w:left="0"/>
        <w:jc w:val="both"/>
        <w:rPr>
          <w:b/>
          <w:sz w:val="24"/>
          <w:szCs w:val="24"/>
        </w:rPr>
      </w:pPr>
      <w:r w:rsidRPr="00B44631">
        <w:rPr>
          <w:b/>
          <w:sz w:val="24"/>
          <w:szCs w:val="24"/>
        </w:rPr>
        <w:lastRenderedPageBreak/>
        <w:t>Тема 5.  Психология отношений в трудовом коллективе</w:t>
      </w:r>
    </w:p>
    <w:p w:rsidR="007B4972" w:rsidRPr="00B44631" w:rsidRDefault="007B4972" w:rsidP="007B4972">
      <w:pPr>
        <w:pStyle w:val="31"/>
        <w:spacing w:after="0"/>
        <w:ind w:left="0"/>
        <w:jc w:val="both"/>
        <w:rPr>
          <w:bCs/>
          <w:sz w:val="24"/>
          <w:szCs w:val="24"/>
        </w:rPr>
      </w:pPr>
      <w:r w:rsidRPr="00B44631">
        <w:rPr>
          <w:bCs/>
          <w:sz w:val="24"/>
          <w:szCs w:val="24"/>
        </w:rPr>
        <w:t xml:space="preserve"> </w:t>
      </w:r>
      <w:r w:rsidRPr="00B44631">
        <w:rPr>
          <w:bCs/>
          <w:sz w:val="24"/>
          <w:szCs w:val="24"/>
        </w:rPr>
        <w:tab/>
        <w:t>Психологические особенности трудовой деятельности в сфере торговли. Трудовой коллектив в торговле.</w:t>
      </w:r>
    </w:p>
    <w:p w:rsidR="007B4972" w:rsidRPr="00B44631" w:rsidRDefault="007B4972" w:rsidP="007B4972">
      <w:pPr>
        <w:pStyle w:val="31"/>
        <w:spacing w:after="0"/>
        <w:ind w:left="0"/>
        <w:jc w:val="both"/>
        <w:rPr>
          <w:bCs/>
          <w:sz w:val="24"/>
          <w:szCs w:val="24"/>
        </w:rPr>
      </w:pPr>
      <w:r w:rsidRPr="00B44631">
        <w:rPr>
          <w:bCs/>
          <w:sz w:val="24"/>
          <w:szCs w:val="24"/>
        </w:rPr>
        <w:t>Взаимоотношения в трудовом коллективе (формальные, неформальные, деловой зависимости).</w:t>
      </w:r>
    </w:p>
    <w:p w:rsidR="007B4972" w:rsidRPr="00B44631" w:rsidRDefault="007B4972" w:rsidP="007B4972">
      <w:pPr>
        <w:pStyle w:val="31"/>
        <w:spacing w:after="0"/>
        <w:ind w:left="0"/>
        <w:jc w:val="both"/>
        <w:rPr>
          <w:bCs/>
          <w:sz w:val="24"/>
          <w:szCs w:val="24"/>
        </w:rPr>
      </w:pPr>
      <w:r w:rsidRPr="00B44631">
        <w:rPr>
          <w:bCs/>
          <w:sz w:val="24"/>
          <w:szCs w:val="24"/>
        </w:rPr>
        <w:tab/>
        <w:t>Сплоченность и совместимость в коллективе. Использование  приемов побуждения в работе торгового персонала. Социально-психологический климат в предприятии торговли. Социальные нормы поведения в коллективе.</w:t>
      </w:r>
    </w:p>
    <w:p w:rsidR="007B4972" w:rsidRPr="00B44631" w:rsidRDefault="007B4972" w:rsidP="007B4972">
      <w:pPr>
        <w:pStyle w:val="31"/>
        <w:spacing w:after="0"/>
        <w:ind w:left="0"/>
        <w:jc w:val="both"/>
        <w:rPr>
          <w:b/>
          <w:sz w:val="24"/>
          <w:szCs w:val="24"/>
        </w:rPr>
      </w:pPr>
      <w:r w:rsidRPr="00B44631">
        <w:rPr>
          <w:b/>
          <w:sz w:val="24"/>
          <w:szCs w:val="24"/>
        </w:rPr>
        <w:t>Тема 6. Профессиональная этика работника   торговли</w:t>
      </w:r>
    </w:p>
    <w:p w:rsidR="007B4972" w:rsidRPr="00B44631" w:rsidRDefault="007B4972" w:rsidP="007B4972">
      <w:pPr>
        <w:pStyle w:val="31"/>
        <w:spacing w:after="0"/>
        <w:ind w:left="0"/>
        <w:jc w:val="both"/>
        <w:rPr>
          <w:bCs/>
          <w:sz w:val="24"/>
          <w:szCs w:val="24"/>
        </w:rPr>
      </w:pPr>
      <w:r w:rsidRPr="00B44631">
        <w:rPr>
          <w:sz w:val="24"/>
          <w:szCs w:val="24"/>
        </w:rPr>
        <w:tab/>
      </w:r>
      <w:r w:rsidRPr="00B44631">
        <w:rPr>
          <w:bCs/>
          <w:sz w:val="24"/>
          <w:szCs w:val="24"/>
        </w:rPr>
        <w:t xml:space="preserve">Понятие об этике. Моральные качества работника торговли. Принципы профессиональной этики работника сферы обслуживания. </w:t>
      </w:r>
    </w:p>
    <w:p w:rsidR="007B4972" w:rsidRPr="00B44631" w:rsidRDefault="007B4972" w:rsidP="007B4972">
      <w:pPr>
        <w:pStyle w:val="31"/>
        <w:spacing w:after="0"/>
        <w:ind w:left="0"/>
        <w:jc w:val="both"/>
        <w:rPr>
          <w:bCs/>
          <w:sz w:val="24"/>
          <w:szCs w:val="24"/>
        </w:rPr>
      </w:pPr>
      <w:r w:rsidRPr="00B44631">
        <w:rPr>
          <w:bCs/>
          <w:sz w:val="24"/>
          <w:szCs w:val="24"/>
        </w:rPr>
        <w:tab/>
        <w:t>Понятие об этикете. Отличие этикета от этики. Служебный этикет продавца. Речевой этикет. Культура речи, правильное употребление и произношение слов и выражений. Речевой тренинг. Отражение профессионального этикета в правилах поведения продавца.</w:t>
      </w:r>
    </w:p>
    <w:p w:rsidR="007B4972" w:rsidRPr="00B44631" w:rsidRDefault="007B4972" w:rsidP="007B4972">
      <w:pPr>
        <w:pStyle w:val="31"/>
        <w:spacing w:after="0"/>
        <w:ind w:left="0"/>
        <w:jc w:val="both"/>
        <w:rPr>
          <w:b/>
          <w:sz w:val="24"/>
          <w:szCs w:val="24"/>
        </w:rPr>
      </w:pPr>
      <w:r w:rsidRPr="00B44631">
        <w:rPr>
          <w:b/>
          <w:sz w:val="24"/>
          <w:szCs w:val="24"/>
        </w:rPr>
        <w:t>Тема 7. Эстетика в торговле</w:t>
      </w:r>
    </w:p>
    <w:p w:rsidR="007B4972" w:rsidRPr="00B44631" w:rsidRDefault="007B4972" w:rsidP="007B4972">
      <w:pPr>
        <w:pStyle w:val="31"/>
        <w:spacing w:after="0"/>
        <w:ind w:left="0"/>
        <w:jc w:val="both"/>
        <w:rPr>
          <w:sz w:val="24"/>
          <w:szCs w:val="24"/>
        </w:rPr>
      </w:pPr>
      <w:r w:rsidRPr="00B44631">
        <w:rPr>
          <w:bCs/>
          <w:sz w:val="24"/>
          <w:szCs w:val="24"/>
        </w:rPr>
        <w:tab/>
        <w:t>Понятие об эстетике. Категории эстетики. Эстетический вкус и восприятие. Эстетика техническая, быта, трудового процесса. Эстетические требования к товару и услугам розничной торговли. Эстетические требования к внешнему виду и рабочему месту продавца.</w:t>
      </w:r>
      <w:r w:rsidRPr="00B44631">
        <w:rPr>
          <w:sz w:val="24"/>
          <w:szCs w:val="24"/>
        </w:rPr>
        <w:t xml:space="preserve"> </w:t>
      </w:r>
    </w:p>
    <w:p w:rsidR="007B4972" w:rsidRPr="00B44631" w:rsidRDefault="007B4972" w:rsidP="007B4972">
      <w:pPr>
        <w:pStyle w:val="31"/>
        <w:spacing w:after="0"/>
        <w:jc w:val="both"/>
        <w:rPr>
          <w:sz w:val="24"/>
          <w:szCs w:val="24"/>
        </w:rPr>
      </w:pPr>
    </w:p>
    <w:p w:rsidR="007B4972" w:rsidRPr="00B44631" w:rsidRDefault="007B4972" w:rsidP="007B4972">
      <w:pPr>
        <w:pStyle w:val="31"/>
        <w:spacing w:after="0"/>
        <w:ind w:left="0"/>
        <w:jc w:val="both"/>
        <w:rPr>
          <w:sz w:val="24"/>
          <w:szCs w:val="24"/>
        </w:rPr>
      </w:pPr>
      <w:r w:rsidRPr="00B44631">
        <w:rPr>
          <w:sz w:val="24"/>
          <w:szCs w:val="24"/>
        </w:rPr>
        <w:t>Учебная литература</w:t>
      </w:r>
    </w:p>
    <w:p w:rsidR="007B4972" w:rsidRPr="00B44631" w:rsidRDefault="007B4972" w:rsidP="007B4972">
      <w:pPr>
        <w:pStyle w:val="a7"/>
        <w:jc w:val="both"/>
        <w:rPr>
          <w:b w:val="0"/>
          <w:bCs w:val="0"/>
          <w:sz w:val="24"/>
        </w:rPr>
      </w:pPr>
      <w:r w:rsidRPr="00B44631">
        <w:rPr>
          <w:b w:val="0"/>
          <w:bCs w:val="0"/>
          <w:sz w:val="24"/>
        </w:rPr>
        <w:t>Белокопытов Ю.Н., Панасенко Г.В., История и культура менеджмента – Красноярск: Кн. Изд-во, 1994</w:t>
      </w:r>
    </w:p>
    <w:p w:rsidR="007B4972" w:rsidRPr="00B44631" w:rsidRDefault="007B4972" w:rsidP="007B4972">
      <w:pPr>
        <w:pStyle w:val="a7"/>
        <w:jc w:val="both"/>
        <w:rPr>
          <w:b w:val="0"/>
          <w:bCs w:val="0"/>
          <w:sz w:val="24"/>
        </w:rPr>
      </w:pPr>
      <w:r w:rsidRPr="00B44631">
        <w:rPr>
          <w:b w:val="0"/>
          <w:bCs w:val="0"/>
          <w:sz w:val="24"/>
        </w:rPr>
        <w:t xml:space="preserve">Менеджмент: Учебник /под ред. </w:t>
      </w:r>
      <w:proofErr w:type="spellStart"/>
      <w:r w:rsidRPr="00B44631">
        <w:rPr>
          <w:b w:val="0"/>
          <w:bCs w:val="0"/>
          <w:sz w:val="24"/>
        </w:rPr>
        <w:t>Ф.М.Русинова</w:t>
      </w:r>
      <w:proofErr w:type="spellEnd"/>
      <w:r w:rsidRPr="00B44631">
        <w:rPr>
          <w:b w:val="0"/>
          <w:bCs w:val="0"/>
          <w:sz w:val="24"/>
        </w:rPr>
        <w:t xml:space="preserve"> и </w:t>
      </w:r>
      <w:proofErr w:type="spellStart"/>
      <w:r w:rsidRPr="00B44631">
        <w:rPr>
          <w:b w:val="0"/>
          <w:bCs w:val="0"/>
          <w:sz w:val="24"/>
        </w:rPr>
        <w:t>М.Л.Разу</w:t>
      </w:r>
      <w:proofErr w:type="spellEnd"/>
      <w:r w:rsidRPr="00B44631">
        <w:rPr>
          <w:b w:val="0"/>
          <w:bCs w:val="0"/>
          <w:sz w:val="24"/>
        </w:rPr>
        <w:t>. - М.: ФБК –ПРЕСС, 1998</w:t>
      </w:r>
    </w:p>
    <w:p w:rsidR="007B4972" w:rsidRPr="00B44631" w:rsidRDefault="007B4972" w:rsidP="007B4972">
      <w:pPr>
        <w:pStyle w:val="a7"/>
        <w:jc w:val="both"/>
        <w:rPr>
          <w:b w:val="0"/>
          <w:bCs w:val="0"/>
          <w:iCs/>
          <w:sz w:val="24"/>
        </w:rPr>
      </w:pPr>
      <w:r w:rsidRPr="00B44631">
        <w:rPr>
          <w:b w:val="0"/>
          <w:bCs w:val="0"/>
          <w:sz w:val="24"/>
        </w:rPr>
        <w:t xml:space="preserve">Рогов Е.И. </w:t>
      </w:r>
      <w:r w:rsidRPr="00B44631">
        <w:rPr>
          <w:b w:val="0"/>
          <w:bCs w:val="0"/>
          <w:iCs/>
          <w:sz w:val="24"/>
        </w:rPr>
        <w:t xml:space="preserve">Психология общения. – М.: </w:t>
      </w:r>
      <w:proofErr w:type="spellStart"/>
      <w:r w:rsidRPr="00B44631">
        <w:rPr>
          <w:b w:val="0"/>
          <w:bCs w:val="0"/>
          <w:iCs/>
          <w:sz w:val="24"/>
        </w:rPr>
        <w:t>Гуманит</w:t>
      </w:r>
      <w:proofErr w:type="spellEnd"/>
      <w:r w:rsidRPr="00B44631">
        <w:rPr>
          <w:b w:val="0"/>
          <w:bCs w:val="0"/>
          <w:iCs/>
          <w:sz w:val="24"/>
        </w:rPr>
        <w:t>. Изд. Центр ВЛАДОС, 2003</w:t>
      </w:r>
    </w:p>
    <w:p w:rsidR="007B4972" w:rsidRPr="00B44631" w:rsidRDefault="007B4972" w:rsidP="007B4972">
      <w:pPr>
        <w:pStyle w:val="a7"/>
        <w:jc w:val="both"/>
        <w:rPr>
          <w:b w:val="0"/>
          <w:bCs w:val="0"/>
          <w:iCs/>
          <w:sz w:val="24"/>
        </w:rPr>
      </w:pPr>
      <w:proofErr w:type="spellStart"/>
      <w:r w:rsidRPr="00B44631">
        <w:rPr>
          <w:b w:val="0"/>
          <w:bCs w:val="0"/>
          <w:sz w:val="24"/>
        </w:rPr>
        <w:t>Светозарская</w:t>
      </w:r>
      <w:proofErr w:type="spellEnd"/>
      <w:r w:rsidRPr="00B44631">
        <w:rPr>
          <w:b w:val="0"/>
          <w:bCs w:val="0"/>
          <w:sz w:val="24"/>
        </w:rPr>
        <w:t xml:space="preserve"> К. </w:t>
      </w:r>
      <w:r w:rsidRPr="00B44631">
        <w:rPr>
          <w:b w:val="0"/>
          <w:bCs w:val="0"/>
          <w:iCs/>
          <w:sz w:val="24"/>
        </w:rPr>
        <w:t>Светский человек.</w:t>
      </w:r>
      <w:r w:rsidRPr="00B44631">
        <w:rPr>
          <w:b w:val="0"/>
          <w:bCs w:val="0"/>
          <w:sz w:val="24"/>
        </w:rPr>
        <w:t xml:space="preserve"> – </w:t>
      </w:r>
      <w:r w:rsidRPr="00B44631">
        <w:rPr>
          <w:b w:val="0"/>
          <w:bCs w:val="0"/>
          <w:iCs/>
          <w:sz w:val="24"/>
        </w:rPr>
        <w:t>Л.: Ассоциация «Невский проспект», 1991</w:t>
      </w:r>
    </w:p>
    <w:p w:rsidR="007B4972" w:rsidRPr="00B44631" w:rsidRDefault="007B4972" w:rsidP="007B4972">
      <w:pPr>
        <w:pStyle w:val="a7"/>
        <w:jc w:val="both"/>
        <w:rPr>
          <w:b w:val="0"/>
          <w:bCs w:val="0"/>
          <w:sz w:val="24"/>
        </w:rPr>
      </w:pPr>
      <w:proofErr w:type="spellStart"/>
      <w:r w:rsidRPr="00B44631">
        <w:rPr>
          <w:b w:val="0"/>
          <w:bCs w:val="0"/>
          <w:sz w:val="24"/>
        </w:rPr>
        <w:t>Сабат</w:t>
      </w:r>
      <w:proofErr w:type="spellEnd"/>
      <w:r w:rsidRPr="00B44631">
        <w:rPr>
          <w:b w:val="0"/>
          <w:bCs w:val="0"/>
          <w:sz w:val="24"/>
        </w:rPr>
        <w:t xml:space="preserve"> Энн Мэри Бизнес-этикет / Пер. с англ. Б.Н. Осетрова. – М.: ФАИР-ПРЕСС, 2000</w:t>
      </w:r>
    </w:p>
    <w:p w:rsidR="007B4972" w:rsidRPr="00B44631" w:rsidRDefault="007B4972" w:rsidP="007B4972">
      <w:pPr>
        <w:pStyle w:val="a7"/>
        <w:jc w:val="both"/>
        <w:rPr>
          <w:b w:val="0"/>
          <w:bCs w:val="0"/>
          <w:sz w:val="24"/>
        </w:rPr>
      </w:pPr>
      <w:r w:rsidRPr="00B44631">
        <w:rPr>
          <w:b w:val="0"/>
          <w:bCs w:val="0"/>
          <w:sz w:val="24"/>
        </w:rPr>
        <w:t xml:space="preserve">Симоненко В.Д., </w:t>
      </w:r>
      <w:proofErr w:type="spellStart"/>
      <w:r w:rsidRPr="00B44631">
        <w:rPr>
          <w:b w:val="0"/>
          <w:bCs w:val="0"/>
          <w:sz w:val="24"/>
        </w:rPr>
        <w:t>Матяш</w:t>
      </w:r>
      <w:proofErr w:type="spellEnd"/>
      <w:r w:rsidRPr="00B44631">
        <w:rPr>
          <w:b w:val="0"/>
          <w:bCs w:val="0"/>
          <w:sz w:val="24"/>
        </w:rPr>
        <w:t xml:space="preserve"> Н.В. Основы технологической культуры. Учебник для учащихся 10-11 классов. – М: Издательский центр «</w:t>
      </w:r>
      <w:proofErr w:type="spellStart"/>
      <w:r w:rsidRPr="00B44631">
        <w:rPr>
          <w:b w:val="0"/>
          <w:bCs w:val="0"/>
          <w:sz w:val="24"/>
        </w:rPr>
        <w:t>Вентана-Графф</w:t>
      </w:r>
      <w:proofErr w:type="spellEnd"/>
      <w:r w:rsidRPr="00B44631">
        <w:rPr>
          <w:b w:val="0"/>
          <w:bCs w:val="0"/>
          <w:sz w:val="24"/>
        </w:rPr>
        <w:t xml:space="preserve">», 2000 </w:t>
      </w:r>
    </w:p>
    <w:p w:rsidR="007B4972" w:rsidRPr="00B44631" w:rsidRDefault="007B4972" w:rsidP="007B4972">
      <w:pPr>
        <w:pStyle w:val="a7"/>
        <w:jc w:val="both"/>
        <w:rPr>
          <w:b w:val="0"/>
          <w:bCs w:val="0"/>
          <w:sz w:val="24"/>
        </w:rPr>
      </w:pPr>
      <w:r w:rsidRPr="00B44631">
        <w:rPr>
          <w:b w:val="0"/>
          <w:bCs w:val="0"/>
          <w:sz w:val="24"/>
        </w:rPr>
        <w:t xml:space="preserve">Технология: Учебник для учащихся 10 </w:t>
      </w:r>
      <w:proofErr w:type="spellStart"/>
      <w:r w:rsidRPr="00B44631">
        <w:rPr>
          <w:b w:val="0"/>
          <w:bCs w:val="0"/>
          <w:sz w:val="24"/>
        </w:rPr>
        <w:t>кл</w:t>
      </w:r>
      <w:proofErr w:type="spellEnd"/>
      <w:r w:rsidRPr="00B44631">
        <w:rPr>
          <w:b w:val="0"/>
          <w:bCs w:val="0"/>
          <w:sz w:val="24"/>
        </w:rPr>
        <w:t xml:space="preserve">. Под ред. Симоненко. – М.: </w:t>
      </w:r>
      <w:proofErr w:type="spellStart"/>
      <w:r w:rsidRPr="00B44631">
        <w:rPr>
          <w:b w:val="0"/>
          <w:bCs w:val="0"/>
          <w:sz w:val="24"/>
        </w:rPr>
        <w:t>Вентана</w:t>
      </w:r>
      <w:proofErr w:type="spellEnd"/>
      <w:r w:rsidRPr="00B44631">
        <w:rPr>
          <w:b w:val="0"/>
          <w:bCs w:val="0"/>
          <w:sz w:val="24"/>
        </w:rPr>
        <w:t xml:space="preserve"> – Граф, 2000</w:t>
      </w:r>
    </w:p>
    <w:p w:rsidR="007B4972" w:rsidRPr="00B44631" w:rsidRDefault="007B4972" w:rsidP="007B4972">
      <w:pPr>
        <w:pStyle w:val="a7"/>
        <w:jc w:val="both"/>
        <w:rPr>
          <w:b w:val="0"/>
          <w:bCs w:val="0"/>
          <w:sz w:val="24"/>
        </w:rPr>
      </w:pPr>
      <w:r w:rsidRPr="00B44631">
        <w:rPr>
          <w:b w:val="0"/>
          <w:bCs w:val="0"/>
          <w:sz w:val="24"/>
        </w:rPr>
        <w:t xml:space="preserve">Технология профессионального успеха: </w:t>
      </w:r>
      <w:proofErr w:type="spellStart"/>
      <w:r w:rsidRPr="00B44631">
        <w:rPr>
          <w:b w:val="0"/>
          <w:bCs w:val="0"/>
          <w:sz w:val="24"/>
        </w:rPr>
        <w:t>Эксперим</w:t>
      </w:r>
      <w:proofErr w:type="spellEnd"/>
      <w:r w:rsidRPr="00B44631">
        <w:rPr>
          <w:b w:val="0"/>
          <w:bCs w:val="0"/>
          <w:sz w:val="24"/>
        </w:rPr>
        <w:t xml:space="preserve">. Учеб. Для 10-11 </w:t>
      </w:r>
      <w:proofErr w:type="spellStart"/>
      <w:r w:rsidRPr="00B44631">
        <w:rPr>
          <w:b w:val="0"/>
          <w:bCs w:val="0"/>
          <w:sz w:val="24"/>
        </w:rPr>
        <w:t>кл</w:t>
      </w:r>
      <w:proofErr w:type="spellEnd"/>
      <w:r w:rsidRPr="00B44631">
        <w:rPr>
          <w:b w:val="0"/>
          <w:bCs w:val="0"/>
          <w:sz w:val="24"/>
        </w:rPr>
        <w:t>. естественно-</w:t>
      </w:r>
      <w:proofErr w:type="spellStart"/>
      <w:r w:rsidRPr="00B44631">
        <w:rPr>
          <w:b w:val="0"/>
          <w:bCs w:val="0"/>
          <w:sz w:val="24"/>
        </w:rPr>
        <w:t>научн</w:t>
      </w:r>
      <w:proofErr w:type="spellEnd"/>
      <w:r w:rsidRPr="00B44631">
        <w:rPr>
          <w:b w:val="0"/>
          <w:bCs w:val="0"/>
          <w:sz w:val="24"/>
        </w:rPr>
        <w:t>. Профиля / В.П. Бондарев, А.В. Гапоненко, Л.А. Зингер и др., Под ред. С.Н. Чистяковой. – М.: Просвещение, 2001</w:t>
      </w:r>
    </w:p>
    <w:p w:rsidR="007B4972" w:rsidRPr="00B44631" w:rsidRDefault="007B4972" w:rsidP="007B4972">
      <w:pPr>
        <w:pStyle w:val="a7"/>
        <w:jc w:val="both"/>
        <w:rPr>
          <w:b w:val="0"/>
          <w:bCs w:val="0"/>
          <w:iCs/>
          <w:sz w:val="24"/>
        </w:rPr>
      </w:pPr>
      <w:r w:rsidRPr="00B44631">
        <w:rPr>
          <w:b w:val="0"/>
          <w:bCs w:val="0"/>
          <w:sz w:val="24"/>
        </w:rPr>
        <w:t xml:space="preserve">Фирсов Е.Г. </w:t>
      </w:r>
      <w:r w:rsidRPr="00B44631">
        <w:rPr>
          <w:b w:val="0"/>
          <w:bCs w:val="0"/>
          <w:iCs/>
          <w:sz w:val="24"/>
        </w:rPr>
        <w:t>Интеллектуальные игры для школьников. – Ярославль: «Академия развития», 1998</w:t>
      </w:r>
    </w:p>
    <w:p w:rsidR="00B31EBE" w:rsidRPr="00B44631" w:rsidRDefault="00B31EBE" w:rsidP="00B31EBE">
      <w:pPr>
        <w:spacing w:after="0" w:line="240" w:lineRule="auto"/>
        <w:jc w:val="center"/>
        <w:rPr>
          <w:rFonts w:ascii="Times New Roman" w:eastAsia="Times New Roman" w:hAnsi="Times New Roman" w:cs="Times New Roman"/>
          <w:b/>
          <w:sz w:val="24"/>
          <w:szCs w:val="24"/>
        </w:rPr>
      </w:pPr>
    </w:p>
    <w:p w:rsidR="00B31EBE" w:rsidRPr="00B44631" w:rsidRDefault="00B31EBE" w:rsidP="00B31EBE">
      <w:pPr>
        <w:spacing w:after="0" w:line="240" w:lineRule="auto"/>
        <w:jc w:val="center"/>
        <w:rPr>
          <w:rFonts w:ascii="Times New Roman" w:eastAsia="Times New Roman" w:hAnsi="Times New Roman" w:cs="Times New Roman"/>
          <w:b/>
          <w:sz w:val="24"/>
          <w:szCs w:val="24"/>
        </w:rPr>
      </w:pPr>
    </w:p>
    <w:p w:rsidR="002958FD" w:rsidRDefault="002958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84E36" w:rsidRPr="00B44631" w:rsidRDefault="00C84E36" w:rsidP="00B31EBE">
      <w:pPr>
        <w:spacing w:after="0" w:line="240" w:lineRule="auto"/>
        <w:jc w:val="center"/>
        <w:rPr>
          <w:rFonts w:ascii="Times New Roman" w:eastAsia="Times New Roman" w:hAnsi="Times New Roman" w:cs="Times New Roman"/>
          <w:b/>
          <w:sz w:val="24"/>
          <w:szCs w:val="24"/>
        </w:rPr>
      </w:pPr>
      <w:r w:rsidRPr="00B44631">
        <w:rPr>
          <w:rFonts w:ascii="Times New Roman" w:eastAsia="Times New Roman" w:hAnsi="Times New Roman" w:cs="Times New Roman"/>
          <w:b/>
          <w:sz w:val="24"/>
          <w:szCs w:val="24"/>
        </w:rPr>
        <w:lastRenderedPageBreak/>
        <w:t>Пояснительная записка</w:t>
      </w:r>
    </w:p>
    <w:p w:rsidR="00B31EBE" w:rsidRPr="00B44631" w:rsidRDefault="00C84E36" w:rsidP="00B31EBE">
      <w:pPr>
        <w:spacing w:after="0" w:line="240" w:lineRule="auto"/>
        <w:jc w:val="center"/>
        <w:rPr>
          <w:rFonts w:ascii="Times New Roman" w:eastAsia="Times New Roman" w:hAnsi="Times New Roman" w:cs="Times New Roman"/>
          <w:b/>
          <w:sz w:val="24"/>
          <w:szCs w:val="24"/>
        </w:rPr>
      </w:pPr>
      <w:r w:rsidRPr="00B44631">
        <w:rPr>
          <w:rFonts w:ascii="Times New Roman" w:eastAsia="Times New Roman" w:hAnsi="Times New Roman" w:cs="Times New Roman"/>
          <w:sz w:val="24"/>
          <w:szCs w:val="24"/>
        </w:rPr>
        <w:t xml:space="preserve">к учебному плану и программе по предмету </w:t>
      </w:r>
      <w:r w:rsidRPr="00B44631">
        <w:rPr>
          <w:rFonts w:ascii="Times New Roman" w:eastAsia="Times New Roman" w:hAnsi="Times New Roman" w:cs="Times New Roman"/>
          <w:b/>
          <w:sz w:val="24"/>
          <w:szCs w:val="24"/>
        </w:rPr>
        <w:t xml:space="preserve">«Основы </w:t>
      </w:r>
      <w:r w:rsidRPr="00B44631">
        <w:rPr>
          <w:rFonts w:ascii="Times New Roman" w:hAnsi="Times New Roman" w:cs="Times New Roman"/>
          <w:b/>
          <w:sz w:val="24"/>
          <w:szCs w:val="24"/>
        </w:rPr>
        <w:t>предпринимательства</w:t>
      </w:r>
      <w:r w:rsidRPr="00B44631">
        <w:rPr>
          <w:rFonts w:ascii="Times New Roman" w:eastAsia="Times New Roman" w:hAnsi="Times New Roman" w:cs="Times New Roman"/>
          <w:b/>
          <w:sz w:val="24"/>
          <w:szCs w:val="24"/>
        </w:rPr>
        <w:t xml:space="preserve">» </w:t>
      </w:r>
    </w:p>
    <w:p w:rsidR="00B31EBE" w:rsidRPr="00B44631" w:rsidRDefault="00B31EBE" w:rsidP="00B31EBE">
      <w:pPr>
        <w:spacing w:after="0" w:line="240" w:lineRule="auto"/>
        <w:jc w:val="center"/>
        <w:rPr>
          <w:rFonts w:ascii="Times New Roman" w:eastAsia="Times New Roman" w:hAnsi="Times New Roman" w:cs="Times New Roman"/>
          <w:b/>
          <w:sz w:val="24"/>
          <w:szCs w:val="24"/>
        </w:rPr>
      </w:pPr>
    </w:p>
    <w:p w:rsidR="00C84E36" w:rsidRPr="00B44631" w:rsidRDefault="00C84E36" w:rsidP="00B31EBE">
      <w:pPr>
        <w:spacing w:after="0" w:line="240" w:lineRule="auto"/>
        <w:jc w:val="both"/>
        <w:rPr>
          <w:rFonts w:ascii="Times New Roman" w:eastAsia="Times New Roman" w:hAnsi="Times New Roman" w:cs="Times New Roman"/>
          <w:sz w:val="24"/>
          <w:szCs w:val="24"/>
        </w:rPr>
      </w:pPr>
      <w:r w:rsidRPr="00B44631">
        <w:rPr>
          <w:rFonts w:ascii="Times New Roman" w:eastAsia="Times New Roman" w:hAnsi="Times New Roman" w:cs="Times New Roman"/>
          <w:sz w:val="24"/>
          <w:szCs w:val="24"/>
        </w:rPr>
        <w:t xml:space="preserve">разработанному в соответствии с требованиями тарифно–квалификационных характеристик по отраслевым профессиям рабочих и стандарта Российской Федерации по профессии «Продавец продовольственных товаров».    Учебный план отводит на изучение предмета «Основы </w:t>
      </w:r>
      <w:r w:rsidRPr="00B44631">
        <w:rPr>
          <w:rFonts w:ascii="Times New Roman" w:hAnsi="Times New Roman" w:cs="Times New Roman"/>
          <w:sz w:val="24"/>
          <w:szCs w:val="24"/>
        </w:rPr>
        <w:t>предпринимательства</w:t>
      </w:r>
      <w:r w:rsidRPr="00B44631">
        <w:rPr>
          <w:rFonts w:ascii="Times New Roman" w:eastAsia="Times New Roman" w:hAnsi="Times New Roman" w:cs="Times New Roman"/>
          <w:sz w:val="24"/>
          <w:szCs w:val="24"/>
        </w:rPr>
        <w:t xml:space="preserve">» </w:t>
      </w:r>
      <w:r w:rsidRPr="00B44631">
        <w:rPr>
          <w:rFonts w:ascii="Times New Roman" w:hAnsi="Times New Roman" w:cs="Times New Roman"/>
          <w:sz w:val="24"/>
          <w:szCs w:val="24"/>
        </w:rPr>
        <w:t>12</w:t>
      </w:r>
      <w:r w:rsidRPr="00B44631">
        <w:rPr>
          <w:rFonts w:ascii="Times New Roman" w:eastAsia="Times New Roman" w:hAnsi="Times New Roman" w:cs="Times New Roman"/>
          <w:sz w:val="24"/>
          <w:szCs w:val="24"/>
        </w:rPr>
        <w:t xml:space="preserve"> часов  теоретического обучения.</w:t>
      </w:r>
    </w:p>
    <w:p w:rsidR="00C84E36" w:rsidRPr="00B44631" w:rsidRDefault="00C84E36" w:rsidP="00C84E36">
      <w:pPr>
        <w:spacing w:after="0" w:line="240" w:lineRule="auto"/>
        <w:ind w:left="540" w:hanging="540"/>
        <w:jc w:val="both"/>
        <w:rPr>
          <w:rFonts w:ascii="Times New Roman" w:eastAsia="Times New Roman" w:hAnsi="Times New Roman" w:cs="Times New Roman"/>
          <w:b/>
          <w:sz w:val="24"/>
          <w:szCs w:val="24"/>
        </w:rPr>
      </w:pPr>
      <w:r w:rsidRPr="00B44631">
        <w:rPr>
          <w:rFonts w:ascii="Times New Roman" w:eastAsia="Times New Roman" w:hAnsi="Times New Roman" w:cs="Times New Roman"/>
          <w:b/>
          <w:sz w:val="24"/>
          <w:szCs w:val="24"/>
        </w:rPr>
        <w:t>Продавец продовольственных товаров должен знать:</w:t>
      </w:r>
    </w:p>
    <w:p w:rsidR="00C84E36" w:rsidRPr="00B44631" w:rsidRDefault="00C84E36" w:rsidP="00C84E36">
      <w:pPr>
        <w:numPr>
          <w:ilvl w:val="0"/>
          <w:numId w:val="19"/>
        </w:numPr>
        <w:tabs>
          <w:tab w:val="left" w:pos="360"/>
        </w:tabs>
        <w:suppressAutoHyphens/>
        <w:spacing w:after="0" w:line="240" w:lineRule="auto"/>
        <w:ind w:left="360"/>
        <w:jc w:val="both"/>
        <w:rPr>
          <w:rFonts w:ascii="Times New Roman" w:eastAsia="Times New Roman" w:hAnsi="Times New Roman" w:cs="Times New Roman"/>
          <w:sz w:val="24"/>
          <w:szCs w:val="24"/>
        </w:rPr>
      </w:pPr>
      <w:r w:rsidRPr="00B44631">
        <w:rPr>
          <w:rFonts w:ascii="Times New Roman" w:hAnsi="Times New Roman" w:cs="Times New Roman"/>
          <w:sz w:val="24"/>
          <w:szCs w:val="24"/>
        </w:rPr>
        <w:t>Законодательные акты, регулирующие предпринимательскую деятельность;</w:t>
      </w:r>
    </w:p>
    <w:p w:rsidR="00C84E36" w:rsidRPr="00B44631" w:rsidRDefault="00C84E36" w:rsidP="00C84E36">
      <w:pPr>
        <w:numPr>
          <w:ilvl w:val="0"/>
          <w:numId w:val="19"/>
        </w:numPr>
        <w:tabs>
          <w:tab w:val="left" w:pos="360"/>
        </w:tabs>
        <w:suppressAutoHyphens/>
        <w:spacing w:after="0" w:line="240" w:lineRule="auto"/>
        <w:ind w:left="360"/>
        <w:jc w:val="both"/>
        <w:rPr>
          <w:rFonts w:ascii="Times New Roman" w:eastAsia="Times New Roman" w:hAnsi="Times New Roman" w:cs="Times New Roman"/>
          <w:sz w:val="24"/>
          <w:szCs w:val="24"/>
        </w:rPr>
      </w:pPr>
      <w:r w:rsidRPr="00B44631">
        <w:rPr>
          <w:rFonts w:ascii="Times New Roman" w:hAnsi="Times New Roman" w:cs="Times New Roman"/>
          <w:sz w:val="24"/>
          <w:szCs w:val="24"/>
        </w:rPr>
        <w:t>Организационно-правовые формы предприятий</w:t>
      </w:r>
      <w:r w:rsidRPr="00B44631">
        <w:rPr>
          <w:rFonts w:ascii="Times New Roman" w:eastAsia="Times New Roman" w:hAnsi="Times New Roman" w:cs="Times New Roman"/>
          <w:sz w:val="24"/>
          <w:szCs w:val="24"/>
        </w:rPr>
        <w:t>;</w:t>
      </w:r>
    </w:p>
    <w:p w:rsidR="00C84E36" w:rsidRPr="00B44631" w:rsidRDefault="00C84E36" w:rsidP="00C84E36">
      <w:pPr>
        <w:numPr>
          <w:ilvl w:val="0"/>
          <w:numId w:val="19"/>
        </w:numPr>
        <w:tabs>
          <w:tab w:val="left" w:pos="360"/>
        </w:tabs>
        <w:suppressAutoHyphens/>
        <w:spacing w:after="0" w:line="240" w:lineRule="auto"/>
        <w:ind w:left="360"/>
        <w:jc w:val="both"/>
        <w:rPr>
          <w:rFonts w:ascii="Times New Roman" w:eastAsia="Times New Roman" w:hAnsi="Times New Roman" w:cs="Times New Roman"/>
          <w:sz w:val="24"/>
          <w:szCs w:val="24"/>
        </w:rPr>
      </w:pPr>
      <w:r w:rsidRPr="00B44631">
        <w:rPr>
          <w:rFonts w:ascii="Times New Roman" w:eastAsia="Times New Roman" w:hAnsi="Times New Roman" w:cs="Times New Roman"/>
          <w:sz w:val="24"/>
          <w:szCs w:val="24"/>
        </w:rPr>
        <w:t>Федеральный закон «О защите прав потребителей»;</w:t>
      </w:r>
    </w:p>
    <w:p w:rsidR="00C84E36" w:rsidRPr="00B44631" w:rsidRDefault="00C84E36" w:rsidP="00C84E36">
      <w:pPr>
        <w:numPr>
          <w:ilvl w:val="0"/>
          <w:numId w:val="1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Предпринимательский риск и предпринимательская тайна</w:t>
      </w:r>
      <w:r w:rsidRPr="00B44631">
        <w:rPr>
          <w:rFonts w:ascii="Times New Roman" w:eastAsia="Times New Roman" w:hAnsi="Times New Roman" w:cs="Times New Roman"/>
          <w:sz w:val="24"/>
          <w:szCs w:val="24"/>
        </w:rPr>
        <w:t>;</w:t>
      </w:r>
    </w:p>
    <w:p w:rsidR="00C84E36" w:rsidRPr="00B44631" w:rsidRDefault="00C84E36" w:rsidP="00C84E36">
      <w:pPr>
        <w:numPr>
          <w:ilvl w:val="0"/>
          <w:numId w:val="19"/>
        </w:numPr>
        <w:tabs>
          <w:tab w:val="left" w:pos="360"/>
        </w:tabs>
        <w:suppressAutoHyphens/>
        <w:spacing w:after="0" w:line="240" w:lineRule="auto"/>
        <w:ind w:left="360"/>
        <w:jc w:val="both"/>
        <w:rPr>
          <w:rFonts w:ascii="Times New Roman" w:eastAsia="Times New Roman" w:hAnsi="Times New Roman" w:cs="Times New Roman"/>
          <w:sz w:val="24"/>
          <w:szCs w:val="24"/>
        </w:rPr>
      </w:pPr>
      <w:r w:rsidRPr="00B44631">
        <w:rPr>
          <w:rFonts w:ascii="Times New Roman" w:hAnsi="Times New Roman" w:cs="Times New Roman"/>
          <w:sz w:val="24"/>
          <w:szCs w:val="24"/>
        </w:rPr>
        <w:t xml:space="preserve">Культуру </w:t>
      </w:r>
      <w:r w:rsidR="00B31EBE" w:rsidRPr="00B44631">
        <w:rPr>
          <w:rFonts w:ascii="Times New Roman" w:hAnsi="Times New Roman" w:cs="Times New Roman"/>
          <w:sz w:val="24"/>
          <w:szCs w:val="24"/>
        </w:rPr>
        <w:t>предпринимател</w:t>
      </w:r>
      <w:r w:rsidRPr="00B44631">
        <w:rPr>
          <w:rFonts w:ascii="Times New Roman" w:hAnsi="Times New Roman" w:cs="Times New Roman"/>
          <w:sz w:val="24"/>
          <w:szCs w:val="24"/>
        </w:rPr>
        <w:t>ьства</w:t>
      </w:r>
    </w:p>
    <w:p w:rsidR="00C84E36" w:rsidRPr="00B44631" w:rsidRDefault="00C84E36" w:rsidP="00C84E36">
      <w:pPr>
        <w:numPr>
          <w:ilvl w:val="0"/>
          <w:numId w:val="19"/>
        </w:numPr>
        <w:tabs>
          <w:tab w:val="left" w:pos="360"/>
        </w:tabs>
        <w:suppressAutoHyphens/>
        <w:spacing w:after="0" w:line="240" w:lineRule="auto"/>
        <w:ind w:left="360"/>
        <w:jc w:val="both"/>
        <w:rPr>
          <w:rFonts w:ascii="Times New Roman" w:eastAsia="Times New Roman" w:hAnsi="Times New Roman" w:cs="Times New Roman"/>
          <w:sz w:val="24"/>
          <w:szCs w:val="24"/>
        </w:rPr>
      </w:pPr>
      <w:r w:rsidRPr="00B44631">
        <w:rPr>
          <w:rFonts w:ascii="Times New Roman" w:eastAsia="Times New Roman" w:hAnsi="Times New Roman" w:cs="Times New Roman"/>
          <w:sz w:val="24"/>
          <w:szCs w:val="24"/>
        </w:rPr>
        <w:t>Трудовое законодательство</w:t>
      </w:r>
    </w:p>
    <w:p w:rsidR="00C84E36" w:rsidRPr="00B44631" w:rsidRDefault="00C84E36" w:rsidP="00C84E36">
      <w:pPr>
        <w:spacing w:after="0" w:line="240" w:lineRule="auto"/>
        <w:jc w:val="both"/>
        <w:rPr>
          <w:rFonts w:ascii="Times New Roman" w:eastAsia="Times New Roman" w:hAnsi="Times New Roman" w:cs="Times New Roman"/>
          <w:b/>
          <w:sz w:val="24"/>
          <w:szCs w:val="24"/>
        </w:rPr>
      </w:pPr>
      <w:r w:rsidRPr="00B44631">
        <w:rPr>
          <w:rFonts w:ascii="Times New Roman" w:eastAsia="Times New Roman" w:hAnsi="Times New Roman" w:cs="Times New Roman"/>
          <w:b/>
          <w:sz w:val="24"/>
          <w:szCs w:val="24"/>
        </w:rPr>
        <w:t>Должен уметь:</w:t>
      </w:r>
    </w:p>
    <w:p w:rsidR="00C84E36" w:rsidRPr="00B44631" w:rsidRDefault="00C84E36" w:rsidP="00C84E36">
      <w:pPr>
        <w:numPr>
          <w:ilvl w:val="0"/>
          <w:numId w:val="20"/>
        </w:numPr>
        <w:tabs>
          <w:tab w:val="left" w:pos="360"/>
        </w:tabs>
        <w:suppressAutoHyphens/>
        <w:spacing w:after="0" w:line="240" w:lineRule="auto"/>
        <w:ind w:left="360"/>
        <w:jc w:val="both"/>
        <w:rPr>
          <w:rFonts w:ascii="Times New Roman" w:eastAsia="Times New Roman" w:hAnsi="Times New Roman" w:cs="Times New Roman"/>
          <w:sz w:val="24"/>
          <w:szCs w:val="24"/>
        </w:rPr>
      </w:pPr>
      <w:r w:rsidRPr="00B44631">
        <w:rPr>
          <w:rFonts w:ascii="Times New Roman" w:eastAsia="Times New Roman" w:hAnsi="Times New Roman" w:cs="Times New Roman"/>
          <w:sz w:val="24"/>
          <w:szCs w:val="24"/>
        </w:rPr>
        <w:t xml:space="preserve">Пользоваться законодательными актами, </w:t>
      </w:r>
    </w:p>
    <w:p w:rsidR="00C84E36" w:rsidRPr="00B44631" w:rsidRDefault="00C84E36" w:rsidP="00C84E36">
      <w:pPr>
        <w:numPr>
          <w:ilvl w:val="0"/>
          <w:numId w:val="20"/>
        </w:numPr>
        <w:tabs>
          <w:tab w:val="left" w:pos="360"/>
        </w:tabs>
        <w:suppressAutoHyphens/>
        <w:spacing w:after="0" w:line="240" w:lineRule="auto"/>
        <w:ind w:left="360"/>
        <w:jc w:val="both"/>
        <w:rPr>
          <w:rFonts w:ascii="Times New Roman" w:eastAsia="Times New Roman" w:hAnsi="Times New Roman" w:cs="Times New Roman"/>
          <w:sz w:val="24"/>
          <w:szCs w:val="24"/>
        </w:rPr>
      </w:pPr>
      <w:r w:rsidRPr="00B44631">
        <w:rPr>
          <w:rFonts w:ascii="Times New Roman" w:eastAsia="Times New Roman" w:hAnsi="Times New Roman" w:cs="Times New Roman"/>
          <w:sz w:val="24"/>
          <w:szCs w:val="24"/>
        </w:rPr>
        <w:t xml:space="preserve">Нормативными документами, регламентирующими </w:t>
      </w:r>
      <w:r w:rsidRPr="00B44631">
        <w:rPr>
          <w:rFonts w:ascii="Times New Roman" w:hAnsi="Times New Roman" w:cs="Times New Roman"/>
          <w:sz w:val="24"/>
          <w:szCs w:val="24"/>
        </w:rPr>
        <w:t>предпринимательскую деятельность</w:t>
      </w:r>
    </w:p>
    <w:p w:rsidR="00C84E36" w:rsidRPr="00B44631" w:rsidRDefault="00C84E36" w:rsidP="00C84E36">
      <w:pPr>
        <w:spacing w:after="0" w:line="240" w:lineRule="auto"/>
        <w:jc w:val="both"/>
        <w:rPr>
          <w:rFonts w:ascii="Times New Roman" w:eastAsia="Times New Roman" w:hAnsi="Times New Roman" w:cs="Times New Roman"/>
          <w:sz w:val="24"/>
          <w:szCs w:val="24"/>
        </w:rPr>
      </w:pPr>
      <w:r w:rsidRPr="00B44631">
        <w:rPr>
          <w:rFonts w:ascii="Times New Roman" w:eastAsia="Times New Roman" w:hAnsi="Times New Roman" w:cs="Times New Roman"/>
          <w:sz w:val="24"/>
          <w:szCs w:val="24"/>
        </w:rPr>
        <w:t xml:space="preserve">Для выполнения программы по предмету «Основы </w:t>
      </w:r>
      <w:r w:rsidRPr="00B44631">
        <w:rPr>
          <w:rFonts w:ascii="Times New Roman" w:hAnsi="Times New Roman" w:cs="Times New Roman"/>
          <w:sz w:val="24"/>
          <w:szCs w:val="24"/>
        </w:rPr>
        <w:t>предпринимательства</w:t>
      </w:r>
      <w:r w:rsidRPr="00B44631">
        <w:rPr>
          <w:rFonts w:ascii="Times New Roman" w:eastAsia="Times New Roman" w:hAnsi="Times New Roman" w:cs="Times New Roman"/>
          <w:sz w:val="24"/>
          <w:szCs w:val="24"/>
        </w:rPr>
        <w:t>» в кабинете имеется учебная литература:</w:t>
      </w:r>
    </w:p>
    <w:p w:rsidR="00C84E36" w:rsidRPr="00B44631" w:rsidRDefault="00C84E36" w:rsidP="00C84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44631">
        <w:rPr>
          <w:rFonts w:ascii="Times New Roman" w:eastAsia="Times New Roman" w:hAnsi="Times New Roman" w:cs="Times New Roman"/>
          <w:sz w:val="24"/>
          <w:szCs w:val="24"/>
        </w:rPr>
        <w:t>-</w:t>
      </w:r>
      <w:r w:rsidRPr="00B44631">
        <w:rPr>
          <w:rFonts w:ascii="Times New Roman" w:hAnsi="Times New Roman" w:cs="Times New Roman"/>
          <w:sz w:val="24"/>
          <w:szCs w:val="24"/>
        </w:rPr>
        <w:t xml:space="preserve"> Основы предпринимательства. Серия «Учебники, учебные пособия». – Ростов н/Д: Феникс, 1999. – 512 с.</w:t>
      </w:r>
    </w:p>
    <w:p w:rsidR="00C84E36" w:rsidRPr="00B44631" w:rsidRDefault="00C84E36" w:rsidP="00C84E36">
      <w:pPr>
        <w:spacing w:after="0" w:line="240" w:lineRule="auto"/>
        <w:jc w:val="both"/>
        <w:rPr>
          <w:rFonts w:ascii="Times New Roman" w:eastAsia="Times New Roman" w:hAnsi="Times New Roman" w:cs="Times New Roman"/>
          <w:sz w:val="24"/>
          <w:szCs w:val="24"/>
        </w:rPr>
      </w:pPr>
      <w:r w:rsidRPr="00B44631">
        <w:rPr>
          <w:rFonts w:ascii="Times New Roman" w:eastAsia="Times New Roman" w:hAnsi="Times New Roman" w:cs="Times New Roman"/>
          <w:sz w:val="24"/>
          <w:szCs w:val="24"/>
        </w:rPr>
        <w:t>- Правила торговли: Сборник нормативных документов. Новосибирск: Сибирское университетское издательство, 2007.</w:t>
      </w:r>
    </w:p>
    <w:p w:rsidR="00C84E36" w:rsidRPr="00B44631" w:rsidRDefault="00C84E36" w:rsidP="00C84E36">
      <w:pPr>
        <w:spacing w:after="0" w:line="240" w:lineRule="auto"/>
        <w:jc w:val="both"/>
        <w:rPr>
          <w:rFonts w:ascii="Times New Roman" w:eastAsia="Times New Roman" w:hAnsi="Times New Roman" w:cs="Times New Roman"/>
          <w:sz w:val="24"/>
          <w:szCs w:val="24"/>
        </w:rPr>
      </w:pPr>
      <w:r w:rsidRPr="00B44631">
        <w:rPr>
          <w:rFonts w:ascii="Times New Roman" w:eastAsia="Times New Roman" w:hAnsi="Times New Roman" w:cs="Times New Roman"/>
          <w:sz w:val="24"/>
          <w:szCs w:val="24"/>
        </w:rPr>
        <w:t>- Закон о защите прав потребителей. М. Издательство «Экзамен», 2007.</w:t>
      </w:r>
    </w:p>
    <w:p w:rsidR="00B31EBE" w:rsidRPr="00B44631" w:rsidRDefault="00B31EBE" w:rsidP="00B31EBE">
      <w:pPr>
        <w:spacing w:after="0"/>
        <w:rPr>
          <w:rFonts w:ascii="Times New Roman" w:hAnsi="Times New Roman" w:cs="Times New Roman"/>
          <w:sz w:val="24"/>
          <w:szCs w:val="24"/>
        </w:rPr>
      </w:pPr>
      <w:r w:rsidRPr="00B44631">
        <w:rPr>
          <w:rFonts w:ascii="Times New Roman" w:eastAsia="Times New Roman" w:hAnsi="Times New Roman" w:cs="Times New Roman"/>
          <w:sz w:val="24"/>
          <w:szCs w:val="24"/>
        </w:rPr>
        <w:t>-</w:t>
      </w:r>
      <w:r w:rsidRPr="00B44631">
        <w:rPr>
          <w:rFonts w:ascii="Times New Roman" w:hAnsi="Times New Roman" w:cs="Times New Roman"/>
          <w:sz w:val="24"/>
          <w:szCs w:val="24"/>
        </w:rPr>
        <w:t xml:space="preserve"> Гражданский кодекс Российской Федерации. Часть первая. Вступительная статья проф. В.Ф. Яковлева. – М.: Издательство КОДЕКС, 1995. – 240 с.</w:t>
      </w:r>
    </w:p>
    <w:p w:rsidR="00B31EBE" w:rsidRPr="00B44631" w:rsidRDefault="00B31EBE" w:rsidP="00B31EBE">
      <w:pPr>
        <w:spacing w:after="0"/>
        <w:rPr>
          <w:rFonts w:ascii="Times New Roman" w:hAnsi="Times New Roman" w:cs="Times New Roman"/>
          <w:sz w:val="24"/>
          <w:szCs w:val="24"/>
        </w:rPr>
      </w:pPr>
      <w:r w:rsidRPr="00B44631">
        <w:rPr>
          <w:rFonts w:ascii="Times New Roman" w:hAnsi="Times New Roman" w:cs="Times New Roman"/>
          <w:sz w:val="24"/>
          <w:szCs w:val="24"/>
        </w:rPr>
        <w:t>2. Гражданский кодекс Российской Федерации. Часть вторая. – М.: ИНФРА-М, 1996. – 352 с</w:t>
      </w:r>
    </w:p>
    <w:p w:rsidR="007B4972" w:rsidRPr="00B44631" w:rsidRDefault="007B4972" w:rsidP="007B4972">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t xml:space="preserve">Рабочий тематический план </w:t>
      </w:r>
    </w:p>
    <w:p w:rsidR="007B4972" w:rsidRPr="00B44631" w:rsidRDefault="007B4972" w:rsidP="007B4972">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t>предмета «Основы предпринимательской деятельности»</w:t>
      </w:r>
    </w:p>
    <w:tbl>
      <w:tblPr>
        <w:tblStyle w:val="a5"/>
        <w:tblW w:w="0" w:type="auto"/>
        <w:tblLook w:val="04A0" w:firstRow="1" w:lastRow="0" w:firstColumn="1" w:lastColumn="0" w:noHBand="0" w:noVBand="1"/>
      </w:tblPr>
      <w:tblGrid>
        <w:gridCol w:w="959"/>
        <w:gridCol w:w="6946"/>
        <w:gridCol w:w="1666"/>
      </w:tblGrid>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 п/п</w:t>
            </w:r>
          </w:p>
        </w:tc>
        <w:tc>
          <w:tcPr>
            <w:tcW w:w="694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Наименование тем</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Кол-во часов</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c>
          <w:tcPr>
            <w:tcW w:w="6946" w:type="dxa"/>
          </w:tcPr>
          <w:p w:rsidR="00610843" w:rsidRPr="00B44631" w:rsidRDefault="00610843" w:rsidP="00610843">
            <w:pPr>
              <w:rPr>
                <w:rFonts w:ascii="Times New Roman" w:hAnsi="Times New Roman" w:cs="Times New Roman"/>
                <w:sz w:val="24"/>
                <w:szCs w:val="24"/>
              </w:rPr>
            </w:pPr>
            <w:r w:rsidRPr="00B44631">
              <w:rPr>
                <w:rFonts w:ascii="Times New Roman" w:hAnsi="Times New Roman" w:cs="Times New Roman"/>
                <w:sz w:val="24"/>
                <w:szCs w:val="24"/>
              </w:rPr>
              <w:t>Организационно-правовые формы предприятий</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2</w:t>
            </w:r>
          </w:p>
        </w:tc>
        <w:tc>
          <w:tcPr>
            <w:tcW w:w="6946" w:type="dxa"/>
          </w:tcPr>
          <w:p w:rsidR="007B4972" w:rsidRPr="00B44631" w:rsidRDefault="00610843" w:rsidP="00610843">
            <w:pPr>
              <w:rPr>
                <w:rFonts w:ascii="Times New Roman" w:hAnsi="Times New Roman" w:cs="Times New Roman"/>
                <w:sz w:val="24"/>
                <w:szCs w:val="24"/>
              </w:rPr>
            </w:pPr>
            <w:r w:rsidRPr="00B44631">
              <w:rPr>
                <w:rFonts w:ascii="Times New Roman" w:hAnsi="Times New Roman" w:cs="Times New Roman"/>
                <w:sz w:val="24"/>
                <w:szCs w:val="24"/>
              </w:rPr>
              <w:t>Свободные экономические блага</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3</w:t>
            </w:r>
          </w:p>
        </w:tc>
        <w:tc>
          <w:tcPr>
            <w:tcW w:w="6946" w:type="dxa"/>
          </w:tcPr>
          <w:p w:rsidR="007B4972" w:rsidRPr="00B44631" w:rsidRDefault="00610843" w:rsidP="00610843">
            <w:pPr>
              <w:rPr>
                <w:rFonts w:ascii="Times New Roman" w:hAnsi="Times New Roman" w:cs="Times New Roman"/>
                <w:sz w:val="24"/>
                <w:szCs w:val="24"/>
              </w:rPr>
            </w:pPr>
            <w:r w:rsidRPr="00B44631">
              <w:rPr>
                <w:rFonts w:ascii="Times New Roman" w:hAnsi="Times New Roman" w:cs="Times New Roman"/>
                <w:sz w:val="24"/>
                <w:szCs w:val="24"/>
              </w:rPr>
              <w:t>Спрос. Величина спроса</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6946" w:type="dxa"/>
          </w:tcPr>
          <w:p w:rsidR="007B4972" w:rsidRPr="00B44631" w:rsidRDefault="00610843" w:rsidP="00610843">
            <w:pPr>
              <w:rPr>
                <w:rFonts w:ascii="Times New Roman" w:hAnsi="Times New Roman" w:cs="Times New Roman"/>
                <w:sz w:val="24"/>
                <w:szCs w:val="24"/>
              </w:rPr>
            </w:pPr>
            <w:r w:rsidRPr="00B44631">
              <w:rPr>
                <w:rFonts w:ascii="Times New Roman" w:hAnsi="Times New Roman" w:cs="Times New Roman"/>
                <w:sz w:val="24"/>
                <w:szCs w:val="24"/>
              </w:rPr>
              <w:t>Предложение</w:t>
            </w:r>
            <w:proofErr w:type="gramStart"/>
            <w:r w:rsidRPr="00B44631">
              <w:rPr>
                <w:rFonts w:ascii="Times New Roman" w:hAnsi="Times New Roman" w:cs="Times New Roman"/>
                <w:sz w:val="24"/>
                <w:szCs w:val="24"/>
              </w:rPr>
              <w:t xml:space="preserve"> .</w:t>
            </w:r>
            <w:proofErr w:type="gramEnd"/>
            <w:r w:rsidRPr="00B44631">
              <w:rPr>
                <w:rFonts w:ascii="Times New Roman" w:hAnsi="Times New Roman" w:cs="Times New Roman"/>
                <w:sz w:val="24"/>
                <w:szCs w:val="24"/>
              </w:rPr>
              <w:t xml:space="preserve"> Факторы предложения.</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5</w:t>
            </w:r>
          </w:p>
        </w:tc>
        <w:tc>
          <w:tcPr>
            <w:tcW w:w="6946" w:type="dxa"/>
          </w:tcPr>
          <w:p w:rsidR="007B4972" w:rsidRPr="00B44631" w:rsidRDefault="00610843" w:rsidP="00610843">
            <w:pPr>
              <w:rPr>
                <w:rFonts w:ascii="Times New Roman" w:hAnsi="Times New Roman" w:cs="Times New Roman"/>
                <w:sz w:val="24"/>
                <w:szCs w:val="24"/>
              </w:rPr>
            </w:pPr>
            <w:r w:rsidRPr="00B44631">
              <w:rPr>
                <w:rFonts w:ascii="Times New Roman" w:hAnsi="Times New Roman" w:cs="Times New Roman"/>
                <w:bCs/>
                <w:sz w:val="24"/>
                <w:szCs w:val="24"/>
              </w:rPr>
              <w:t>Выбор сферы деятельности и обоснование создания нового предприятия</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6</w:t>
            </w:r>
          </w:p>
        </w:tc>
        <w:tc>
          <w:tcPr>
            <w:tcW w:w="6946" w:type="dxa"/>
          </w:tcPr>
          <w:p w:rsidR="007B4972" w:rsidRPr="00B44631" w:rsidRDefault="00610843" w:rsidP="00610843">
            <w:pPr>
              <w:rPr>
                <w:rFonts w:ascii="Times New Roman" w:hAnsi="Times New Roman" w:cs="Times New Roman"/>
                <w:sz w:val="24"/>
                <w:szCs w:val="24"/>
              </w:rPr>
            </w:pPr>
            <w:r w:rsidRPr="00B44631">
              <w:rPr>
                <w:rFonts w:ascii="Times New Roman" w:hAnsi="Times New Roman" w:cs="Times New Roman"/>
                <w:bCs/>
                <w:sz w:val="24"/>
                <w:szCs w:val="24"/>
              </w:rPr>
              <w:t>Организационно-управленческие функции предприятия</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7</w:t>
            </w:r>
          </w:p>
        </w:tc>
        <w:tc>
          <w:tcPr>
            <w:tcW w:w="6946" w:type="dxa"/>
          </w:tcPr>
          <w:p w:rsidR="007B4972" w:rsidRPr="00B44631" w:rsidRDefault="00610843" w:rsidP="00610843">
            <w:pPr>
              <w:spacing w:before="100" w:beforeAutospacing="1" w:after="100" w:afterAutospacing="1"/>
              <w:rPr>
                <w:rFonts w:ascii="Times New Roman" w:hAnsi="Times New Roman" w:cs="Times New Roman"/>
                <w:sz w:val="24"/>
                <w:szCs w:val="24"/>
              </w:rPr>
            </w:pPr>
            <w:r w:rsidRPr="00B44631">
              <w:rPr>
                <w:rFonts w:ascii="Times New Roman" w:hAnsi="Times New Roman" w:cs="Times New Roman"/>
                <w:bCs/>
                <w:sz w:val="24"/>
                <w:szCs w:val="24"/>
              </w:rPr>
              <w:t>Предпринимательский риск</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8</w:t>
            </w:r>
          </w:p>
        </w:tc>
        <w:tc>
          <w:tcPr>
            <w:tcW w:w="6946" w:type="dxa"/>
          </w:tcPr>
          <w:p w:rsidR="007B4972" w:rsidRPr="00B44631" w:rsidRDefault="00610843" w:rsidP="00610843">
            <w:pPr>
              <w:rPr>
                <w:rFonts w:ascii="Times New Roman" w:hAnsi="Times New Roman" w:cs="Times New Roman"/>
                <w:sz w:val="24"/>
                <w:szCs w:val="24"/>
              </w:rPr>
            </w:pPr>
            <w:r w:rsidRPr="00B44631">
              <w:rPr>
                <w:rFonts w:ascii="Times New Roman" w:hAnsi="Times New Roman" w:cs="Times New Roman"/>
                <w:sz w:val="24"/>
                <w:szCs w:val="24"/>
              </w:rPr>
              <w:t>Трудовые ресурсы. Оплата труда на предприятии предпринимательского типа</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9</w:t>
            </w:r>
          </w:p>
        </w:tc>
        <w:tc>
          <w:tcPr>
            <w:tcW w:w="6946" w:type="dxa"/>
          </w:tcPr>
          <w:p w:rsidR="007B4972" w:rsidRPr="00B44631" w:rsidRDefault="00610843" w:rsidP="00610843">
            <w:pPr>
              <w:rPr>
                <w:rFonts w:ascii="Times New Roman" w:hAnsi="Times New Roman" w:cs="Times New Roman"/>
                <w:sz w:val="24"/>
                <w:szCs w:val="24"/>
              </w:rPr>
            </w:pPr>
            <w:r w:rsidRPr="00B44631">
              <w:rPr>
                <w:rFonts w:ascii="Times New Roman" w:hAnsi="Times New Roman" w:cs="Times New Roman"/>
                <w:bCs/>
                <w:sz w:val="24"/>
                <w:szCs w:val="24"/>
              </w:rPr>
              <w:t>Культура предпринимательства</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r>
      <w:tr w:rsidR="007B4972" w:rsidRPr="00B44631" w:rsidTr="00610843">
        <w:tc>
          <w:tcPr>
            <w:tcW w:w="959"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10</w:t>
            </w:r>
          </w:p>
        </w:tc>
        <w:tc>
          <w:tcPr>
            <w:tcW w:w="6946" w:type="dxa"/>
          </w:tcPr>
          <w:p w:rsidR="007B4972" w:rsidRPr="00B44631" w:rsidRDefault="00610843" w:rsidP="00610843">
            <w:pPr>
              <w:spacing w:before="100" w:beforeAutospacing="1" w:after="100" w:afterAutospacing="1"/>
              <w:rPr>
                <w:rFonts w:ascii="Times New Roman" w:hAnsi="Times New Roman" w:cs="Times New Roman"/>
                <w:sz w:val="24"/>
                <w:szCs w:val="24"/>
              </w:rPr>
            </w:pPr>
            <w:r w:rsidRPr="00B44631">
              <w:rPr>
                <w:rFonts w:ascii="Times New Roman" w:hAnsi="Times New Roman" w:cs="Times New Roman"/>
                <w:bCs/>
                <w:sz w:val="24"/>
                <w:szCs w:val="24"/>
              </w:rPr>
              <w:t>Предпринимательская тайна</w:t>
            </w:r>
          </w:p>
        </w:tc>
        <w:tc>
          <w:tcPr>
            <w:tcW w:w="1666" w:type="dxa"/>
          </w:tcPr>
          <w:p w:rsidR="007B4972" w:rsidRPr="00B44631" w:rsidRDefault="00610843" w:rsidP="007B4972">
            <w:pPr>
              <w:jc w:val="center"/>
              <w:rPr>
                <w:rFonts w:ascii="Times New Roman" w:hAnsi="Times New Roman" w:cs="Times New Roman"/>
                <w:sz w:val="24"/>
                <w:szCs w:val="24"/>
              </w:rPr>
            </w:pPr>
            <w:r w:rsidRPr="00B44631">
              <w:rPr>
                <w:rFonts w:ascii="Times New Roman" w:hAnsi="Times New Roman" w:cs="Times New Roman"/>
                <w:sz w:val="24"/>
                <w:szCs w:val="24"/>
              </w:rPr>
              <w:t>1</w:t>
            </w:r>
          </w:p>
        </w:tc>
      </w:tr>
      <w:tr w:rsidR="007B4972" w:rsidRPr="00B44631" w:rsidTr="00610843">
        <w:tc>
          <w:tcPr>
            <w:tcW w:w="959" w:type="dxa"/>
          </w:tcPr>
          <w:p w:rsidR="007B4972" w:rsidRPr="00B44631" w:rsidRDefault="007B4972" w:rsidP="007B4972">
            <w:pPr>
              <w:jc w:val="center"/>
              <w:rPr>
                <w:rFonts w:ascii="Times New Roman" w:hAnsi="Times New Roman" w:cs="Times New Roman"/>
                <w:sz w:val="24"/>
                <w:szCs w:val="24"/>
              </w:rPr>
            </w:pPr>
          </w:p>
        </w:tc>
        <w:tc>
          <w:tcPr>
            <w:tcW w:w="6946" w:type="dxa"/>
          </w:tcPr>
          <w:p w:rsidR="007B4972" w:rsidRPr="00B44631" w:rsidRDefault="00610843" w:rsidP="00610843">
            <w:pPr>
              <w:rPr>
                <w:rFonts w:ascii="Times New Roman" w:hAnsi="Times New Roman" w:cs="Times New Roman"/>
                <w:b/>
                <w:sz w:val="24"/>
                <w:szCs w:val="24"/>
              </w:rPr>
            </w:pPr>
            <w:r w:rsidRPr="00B44631">
              <w:rPr>
                <w:rFonts w:ascii="Times New Roman" w:hAnsi="Times New Roman" w:cs="Times New Roman"/>
                <w:b/>
                <w:sz w:val="24"/>
                <w:szCs w:val="24"/>
              </w:rPr>
              <w:t>Итого</w:t>
            </w:r>
          </w:p>
        </w:tc>
        <w:tc>
          <w:tcPr>
            <w:tcW w:w="1666" w:type="dxa"/>
          </w:tcPr>
          <w:p w:rsidR="007B4972" w:rsidRPr="00B44631" w:rsidRDefault="00610843" w:rsidP="007B4972">
            <w:pPr>
              <w:jc w:val="center"/>
              <w:rPr>
                <w:rFonts w:ascii="Times New Roman" w:hAnsi="Times New Roman" w:cs="Times New Roman"/>
                <w:b/>
                <w:sz w:val="24"/>
                <w:szCs w:val="24"/>
              </w:rPr>
            </w:pPr>
            <w:r w:rsidRPr="00B44631">
              <w:rPr>
                <w:rFonts w:ascii="Times New Roman" w:hAnsi="Times New Roman" w:cs="Times New Roman"/>
                <w:sz w:val="24"/>
                <w:szCs w:val="24"/>
              </w:rPr>
              <w:t>12</w:t>
            </w:r>
          </w:p>
        </w:tc>
      </w:tr>
    </w:tbl>
    <w:p w:rsidR="00B31EBE" w:rsidRPr="00B44631" w:rsidRDefault="00B31EBE" w:rsidP="007B4972">
      <w:pPr>
        <w:spacing w:after="0" w:line="240" w:lineRule="auto"/>
        <w:jc w:val="center"/>
        <w:rPr>
          <w:rFonts w:ascii="Times New Roman" w:hAnsi="Times New Roman" w:cs="Times New Roman"/>
          <w:b/>
          <w:sz w:val="24"/>
          <w:szCs w:val="24"/>
        </w:rPr>
      </w:pPr>
    </w:p>
    <w:p w:rsidR="002958FD" w:rsidRDefault="002958FD">
      <w:pPr>
        <w:rPr>
          <w:rFonts w:ascii="Times New Roman" w:hAnsi="Times New Roman" w:cs="Times New Roman"/>
          <w:b/>
          <w:sz w:val="24"/>
          <w:szCs w:val="24"/>
        </w:rPr>
      </w:pPr>
      <w:r>
        <w:rPr>
          <w:rFonts w:ascii="Times New Roman" w:hAnsi="Times New Roman" w:cs="Times New Roman"/>
          <w:b/>
          <w:sz w:val="24"/>
          <w:szCs w:val="24"/>
        </w:rPr>
        <w:br w:type="page"/>
      </w:r>
    </w:p>
    <w:p w:rsidR="007B4972" w:rsidRPr="00B44631" w:rsidRDefault="00610843" w:rsidP="007B4972">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lastRenderedPageBreak/>
        <w:t>Содержание учебного предмета</w:t>
      </w:r>
      <w:r w:rsidR="005E6A8E" w:rsidRPr="00B44631">
        <w:rPr>
          <w:rFonts w:ascii="Times New Roman" w:hAnsi="Times New Roman" w:cs="Times New Roman"/>
          <w:b/>
          <w:sz w:val="24"/>
          <w:szCs w:val="24"/>
        </w:rPr>
        <w:t xml:space="preserve"> «Основы предпринимательской деятельности</w:t>
      </w:r>
    </w:p>
    <w:p w:rsidR="00B31EBE" w:rsidRPr="00B44631" w:rsidRDefault="00B31EBE" w:rsidP="007B4972">
      <w:pPr>
        <w:spacing w:after="0" w:line="240" w:lineRule="auto"/>
        <w:jc w:val="center"/>
        <w:rPr>
          <w:rFonts w:ascii="Times New Roman" w:hAnsi="Times New Roman" w:cs="Times New Roman"/>
          <w:sz w:val="24"/>
          <w:szCs w:val="24"/>
        </w:rPr>
      </w:pPr>
    </w:p>
    <w:p w:rsidR="00610843" w:rsidRPr="00B44631" w:rsidRDefault="00610843" w:rsidP="002E6DC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b/>
          <w:sz w:val="24"/>
          <w:szCs w:val="24"/>
        </w:rPr>
        <w:t>Тема 1.</w:t>
      </w:r>
      <w:r w:rsidRPr="00B44631">
        <w:rPr>
          <w:rFonts w:ascii="Times New Roman" w:hAnsi="Times New Roman" w:cs="Times New Roman"/>
          <w:sz w:val="24"/>
          <w:szCs w:val="24"/>
        </w:rPr>
        <w:t xml:space="preserve"> Коммерческие предприятия. Организационно-правовые формы предприятий: акционерные общества открытого и закрытого типа, товарищества, производственные и потребительские кооперативы.</w:t>
      </w:r>
    </w:p>
    <w:p w:rsidR="002E6DC0" w:rsidRPr="00B44631" w:rsidRDefault="002E6DC0" w:rsidP="002E6DC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b/>
          <w:sz w:val="24"/>
          <w:szCs w:val="24"/>
        </w:rPr>
        <w:t>Тема 2.</w:t>
      </w:r>
      <w:r w:rsidRPr="00B44631">
        <w:rPr>
          <w:rFonts w:ascii="Times New Roman" w:hAnsi="Times New Roman" w:cs="Times New Roman"/>
          <w:sz w:val="24"/>
          <w:szCs w:val="24"/>
        </w:rPr>
        <w:t xml:space="preserve"> Сущность  и экономическое содержание собственности. Экономические и юридические аспекты собственности. Многообразие форм собственности и смена ее типов. Понятие и сущность приватизации.</w:t>
      </w:r>
    </w:p>
    <w:p w:rsidR="002E6DC0" w:rsidRPr="00B44631" w:rsidRDefault="002E6DC0" w:rsidP="002E6DC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b/>
          <w:sz w:val="24"/>
          <w:szCs w:val="24"/>
        </w:rPr>
        <w:t>Тема 3</w:t>
      </w:r>
      <w:r w:rsidRPr="00B44631">
        <w:rPr>
          <w:rFonts w:ascii="Times New Roman" w:hAnsi="Times New Roman" w:cs="Times New Roman"/>
          <w:sz w:val="24"/>
          <w:szCs w:val="24"/>
        </w:rPr>
        <w:t>.Общие основы экономического развития. Пр</w:t>
      </w:r>
      <w:r w:rsidR="00B31EBE" w:rsidRPr="00B44631">
        <w:rPr>
          <w:rFonts w:ascii="Times New Roman" w:hAnsi="Times New Roman" w:cs="Times New Roman"/>
          <w:sz w:val="24"/>
          <w:szCs w:val="24"/>
        </w:rPr>
        <w:t>о</w:t>
      </w:r>
      <w:r w:rsidRPr="00B44631">
        <w:rPr>
          <w:rFonts w:ascii="Times New Roman" w:hAnsi="Times New Roman" w:cs="Times New Roman"/>
          <w:sz w:val="24"/>
          <w:szCs w:val="24"/>
        </w:rPr>
        <w:t>блемы выбора в экономике. Функции денег. Инфляция.</w:t>
      </w:r>
    </w:p>
    <w:p w:rsidR="002E6DC0" w:rsidRPr="00B44631" w:rsidRDefault="002E6DC0" w:rsidP="002E6DC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b/>
          <w:sz w:val="24"/>
          <w:szCs w:val="24"/>
        </w:rPr>
        <w:t>Тема 4</w:t>
      </w:r>
      <w:r w:rsidRPr="00B44631">
        <w:rPr>
          <w:rFonts w:ascii="Times New Roman" w:hAnsi="Times New Roman" w:cs="Times New Roman"/>
          <w:sz w:val="24"/>
          <w:szCs w:val="24"/>
        </w:rPr>
        <w:t>.Сущность и признаки предпринимательства. Формы организации предпринимательской деятельности.</w:t>
      </w:r>
    </w:p>
    <w:p w:rsidR="002E6DC0" w:rsidRPr="00B44631" w:rsidRDefault="002E6DC0" w:rsidP="002E6DC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b/>
          <w:sz w:val="24"/>
          <w:szCs w:val="24"/>
        </w:rPr>
        <w:t>Тема 5</w:t>
      </w:r>
      <w:r w:rsidRPr="00B44631">
        <w:rPr>
          <w:rFonts w:ascii="Times New Roman" w:hAnsi="Times New Roman" w:cs="Times New Roman"/>
          <w:sz w:val="24"/>
          <w:szCs w:val="24"/>
        </w:rPr>
        <w:t xml:space="preserve">. </w:t>
      </w:r>
      <w:r w:rsidRPr="00B44631">
        <w:rPr>
          <w:rFonts w:ascii="Times New Roman" w:hAnsi="Times New Roman" w:cs="Times New Roman"/>
          <w:bCs/>
          <w:sz w:val="24"/>
          <w:szCs w:val="24"/>
        </w:rPr>
        <w:t>Выбор сферы деятельности нового предприятия. Технико-экономическое обоснование создания нового предприятия.</w:t>
      </w:r>
      <w:r w:rsidRPr="00B44631">
        <w:rPr>
          <w:rFonts w:ascii="Times New Roman" w:hAnsi="Times New Roman" w:cs="Times New Roman"/>
          <w:sz w:val="24"/>
          <w:szCs w:val="24"/>
        </w:rPr>
        <w:t xml:space="preserve"> Фирменное наименование предприятия: особенности и назначение.</w:t>
      </w:r>
      <w:r w:rsidRPr="00B44631">
        <w:rPr>
          <w:rFonts w:ascii="Times New Roman" w:hAnsi="Times New Roman" w:cs="Times New Roman"/>
          <w:bCs/>
          <w:sz w:val="24"/>
          <w:szCs w:val="24"/>
        </w:rPr>
        <w:t xml:space="preserve"> Учредительные документы Государственная регистрация предприятий Лицензирование деятельности предприятий</w:t>
      </w:r>
      <w:r w:rsidRPr="00B44631">
        <w:rPr>
          <w:rFonts w:ascii="Times New Roman" w:hAnsi="Times New Roman" w:cs="Times New Roman"/>
          <w:sz w:val="24"/>
          <w:szCs w:val="24"/>
        </w:rPr>
        <w:t>. Оформление документов для открытия расчетного счета в банке.</w:t>
      </w:r>
    </w:p>
    <w:p w:rsidR="002E6DC0" w:rsidRPr="00B44631" w:rsidRDefault="002E6DC0" w:rsidP="002E6DC0">
      <w:pPr>
        <w:spacing w:after="0" w:line="240" w:lineRule="auto"/>
        <w:ind w:firstLine="708"/>
        <w:jc w:val="both"/>
        <w:rPr>
          <w:rFonts w:ascii="Times New Roman" w:hAnsi="Times New Roman" w:cs="Times New Roman"/>
          <w:bCs/>
          <w:sz w:val="24"/>
          <w:szCs w:val="24"/>
        </w:rPr>
      </w:pPr>
      <w:r w:rsidRPr="00B44631">
        <w:rPr>
          <w:rFonts w:ascii="Times New Roman" w:hAnsi="Times New Roman" w:cs="Times New Roman"/>
          <w:b/>
          <w:sz w:val="24"/>
          <w:szCs w:val="24"/>
        </w:rPr>
        <w:t>Тема 6</w:t>
      </w:r>
      <w:r w:rsidRPr="00B44631">
        <w:rPr>
          <w:rFonts w:ascii="Times New Roman" w:hAnsi="Times New Roman" w:cs="Times New Roman"/>
          <w:sz w:val="24"/>
          <w:szCs w:val="24"/>
        </w:rPr>
        <w:t xml:space="preserve">. </w:t>
      </w:r>
      <w:r w:rsidRPr="00B44631">
        <w:rPr>
          <w:rFonts w:ascii="Times New Roman" w:hAnsi="Times New Roman" w:cs="Times New Roman"/>
          <w:bCs/>
          <w:sz w:val="24"/>
          <w:szCs w:val="24"/>
        </w:rPr>
        <w:t xml:space="preserve">Разработка стратегии и тактики нового предприятия. </w:t>
      </w:r>
      <w:r w:rsidRPr="00B44631">
        <w:rPr>
          <w:rFonts w:ascii="Times New Roman" w:hAnsi="Times New Roman" w:cs="Times New Roman"/>
          <w:sz w:val="24"/>
          <w:szCs w:val="24"/>
        </w:rPr>
        <w:t xml:space="preserve"> </w:t>
      </w:r>
      <w:r w:rsidRPr="00B44631">
        <w:rPr>
          <w:rFonts w:ascii="Times New Roman" w:hAnsi="Times New Roman" w:cs="Times New Roman"/>
          <w:bCs/>
          <w:sz w:val="24"/>
          <w:szCs w:val="24"/>
        </w:rPr>
        <w:t xml:space="preserve">Организация управления предприятием. </w:t>
      </w:r>
      <w:r w:rsidRPr="00B44631">
        <w:rPr>
          <w:rFonts w:ascii="Times New Roman" w:hAnsi="Times New Roman" w:cs="Times New Roman"/>
          <w:iCs/>
          <w:sz w:val="24"/>
          <w:szCs w:val="24"/>
        </w:rPr>
        <w:t>Структура предприятия</w:t>
      </w:r>
      <w:r w:rsidRPr="00B44631">
        <w:rPr>
          <w:rFonts w:ascii="Times New Roman" w:hAnsi="Times New Roman" w:cs="Times New Roman"/>
          <w:sz w:val="24"/>
          <w:szCs w:val="24"/>
        </w:rPr>
        <w:t>.</w:t>
      </w:r>
      <w:r w:rsidRPr="00B44631">
        <w:rPr>
          <w:rFonts w:ascii="Times New Roman" w:hAnsi="Times New Roman" w:cs="Times New Roman"/>
          <w:iCs/>
          <w:sz w:val="24"/>
          <w:szCs w:val="24"/>
        </w:rPr>
        <w:t xml:space="preserve"> Процессы, осуществляемые на предприятии</w:t>
      </w:r>
      <w:r w:rsidRPr="00B44631">
        <w:rPr>
          <w:rFonts w:ascii="Times New Roman" w:hAnsi="Times New Roman" w:cs="Times New Roman"/>
          <w:sz w:val="24"/>
          <w:szCs w:val="24"/>
        </w:rPr>
        <w:t xml:space="preserve">. </w:t>
      </w:r>
      <w:r w:rsidRPr="00B44631">
        <w:rPr>
          <w:rFonts w:ascii="Times New Roman" w:hAnsi="Times New Roman" w:cs="Times New Roman"/>
          <w:iCs/>
          <w:sz w:val="24"/>
          <w:szCs w:val="24"/>
        </w:rPr>
        <w:t xml:space="preserve">Функции управления на предприятии. </w:t>
      </w:r>
      <w:r w:rsidRPr="00B44631">
        <w:rPr>
          <w:rFonts w:ascii="Times New Roman" w:hAnsi="Times New Roman" w:cs="Times New Roman"/>
          <w:bCs/>
          <w:sz w:val="24"/>
          <w:szCs w:val="24"/>
        </w:rPr>
        <w:t>Организация планирования деятельности предприятия.</w:t>
      </w:r>
      <w:r w:rsidRPr="00B44631">
        <w:rPr>
          <w:rFonts w:ascii="Times New Roman" w:hAnsi="Times New Roman" w:cs="Times New Roman"/>
          <w:iCs/>
          <w:sz w:val="24"/>
          <w:szCs w:val="24"/>
        </w:rPr>
        <w:t xml:space="preserve"> Основные функции организации на предприятии</w:t>
      </w:r>
      <w:r w:rsidRPr="00B44631">
        <w:rPr>
          <w:rFonts w:ascii="Times New Roman" w:hAnsi="Times New Roman" w:cs="Times New Roman"/>
          <w:sz w:val="24"/>
          <w:szCs w:val="24"/>
        </w:rPr>
        <w:t xml:space="preserve">. </w:t>
      </w:r>
      <w:r w:rsidRPr="00B44631">
        <w:rPr>
          <w:rFonts w:ascii="Times New Roman" w:hAnsi="Times New Roman" w:cs="Times New Roman"/>
          <w:bCs/>
          <w:sz w:val="24"/>
          <w:szCs w:val="24"/>
        </w:rPr>
        <w:t>Механизм функционирования предприятия.</w:t>
      </w:r>
      <w:r w:rsidRPr="00B44631">
        <w:rPr>
          <w:rFonts w:ascii="Times New Roman" w:hAnsi="Times New Roman" w:cs="Times New Roman"/>
          <w:sz w:val="24"/>
          <w:szCs w:val="24"/>
        </w:rPr>
        <w:t xml:space="preserve"> Маркетинг и логистика в предпринимательской деятельности.</w:t>
      </w:r>
      <w:r w:rsidRPr="00B44631">
        <w:rPr>
          <w:rFonts w:ascii="Times New Roman" w:hAnsi="Times New Roman" w:cs="Times New Roman"/>
          <w:bCs/>
          <w:sz w:val="24"/>
          <w:szCs w:val="24"/>
        </w:rPr>
        <w:t xml:space="preserve"> Прекращение деятельности предприятия.</w:t>
      </w:r>
    </w:p>
    <w:p w:rsidR="002E6DC0" w:rsidRPr="00B44631" w:rsidRDefault="002E6DC0" w:rsidP="002E6DC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b/>
          <w:bCs/>
          <w:sz w:val="24"/>
          <w:szCs w:val="24"/>
        </w:rPr>
        <w:t>Тема 7</w:t>
      </w:r>
      <w:r w:rsidRPr="00B44631">
        <w:rPr>
          <w:rFonts w:ascii="Times New Roman" w:hAnsi="Times New Roman" w:cs="Times New Roman"/>
          <w:bCs/>
          <w:sz w:val="24"/>
          <w:szCs w:val="24"/>
        </w:rPr>
        <w:t>. Сущность предпринимательского риска. Классификация предпринимательских рисков. Показатели риска и методы его оценки. Основные способы снижения риска</w:t>
      </w:r>
      <w:r w:rsidRPr="00B44631">
        <w:rPr>
          <w:rFonts w:ascii="Times New Roman" w:hAnsi="Times New Roman" w:cs="Times New Roman"/>
          <w:sz w:val="24"/>
          <w:szCs w:val="24"/>
        </w:rPr>
        <w:t>: с</w:t>
      </w:r>
      <w:r w:rsidRPr="00B44631">
        <w:rPr>
          <w:rFonts w:ascii="Times New Roman" w:hAnsi="Times New Roman" w:cs="Times New Roman"/>
          <w:iCs/>
          <w:sz w:val="24"/>
          <w:szCs w:val="24"/>
        </w:rPr>
        <w:t>трахование</w:t>
      </w:r>
      <w:r w:rsidRPr="00B44631">
        <w:rPr>
          <w:rFonts w:ascii="Times New Roman" w:hAnsi="Times New Roman" w:cs="Times New Roman"/>
          <w:sz w:val="24"/>
          <w:szCs w:val="24"/>
        </w:rPr>
        <w:t>, лизинг.</w:t>
      </w:r>
    </w:p>
    <w:p w:rsidR="002E6DC0" w:rsidRPr="00B44631" w:rsidRDefault="002E6DC0" w:rsidP="002E6DC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b/>
          <w:sz w:val="24"/>
          <w:szCs w:val="24"/>
        </w:rPr>
        <w:t>Тема 8.</w:t>
      </w:r>
      <w:r w:rsidRPr="00B44631">
        <w:rPr>
          <w:rFonts w:ascii="Times New Roman" w:hAnsi="Times New Roman" w:cs="Times New Roman"/>
          <w:sz w:val="24"/>
          <w:szCs w:val="24"/>
        </w:rPr>
        <w:t xml:space="preserve"> Структура персонала предпринимательской фирмы. Процесс управления персоналом в ПД. Основные положения об оплате труда на предприятии предпринимательского типа.</w:t>
      </w:r>
    </w:p>
    <w:p w:rsidR="002E6DC0" w:rsidRPr="00B44631" w:rsidRDefault="002E6DC0" w:rsidP="002E6DC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b/>
          <w:sz w:val="24"/>
          <w:szCs w:val="24"/>
        </w:rPr>
        <w:t>Тема 9</w:t>
      </w:r>
      <w:r w:rsidRPr="00B44631">
        <w:rPr>
          <w:rFonts w:ascii="Times New Roman" w:hAnsi="Times New Roman" w:cs="Times New Roman"/>
          <w:sz w:val="24"/>
          <w:szCs w:val="24"/>
        </w:rPr>
        <w:t xml:space="preserve">. </w:t>
      </w:r>
      <w:r w:rsidRPr="00B44631">
        <w:rPr>
          <w:rFonts w:ascii="Times New Roman" w:hAnsi="Times New Roman" w:cs="Times New Roman"/>
          <w:bCs/>
          <w:sz w:val="24"/>
          <w:szCs w:val="24"/>
        </w:rPr>
        <w:t xml:space="preserve">Сущность культуры предпринимательства. Корпоративная культура. Предпринимательская этика и этикет. </w:t>
      </w:r>
      <w:r w:rsidRPr="00B44631">
        <w:rPr>
          <w:rFonts w:ascii="Times New Roman" w:hAnsi="Times New Roman" w:cs="Times New Roman"/>
          <w:sz w:val="24"/>
          <w:szCs w:val="24"/>
        </w:rPr>
        <w:t>Возникновение и формирование культуры предпринимательской организации за рубежом.</w:t>
      </w:r>
    </w:p>
    <w:p w:rsidR="002E6DC0" w:rsidRPr="00B44631" w:rsidRDefault="002E6DC0" w:rsidP="002E6DC0">
      <w:pPr>
        <w:spacing w:line="240" w:lineRule="auto"/>
        <w:ind w:firstLine="708"/>
        <w:jc w:val="both"/>
        <w:rPr>
          <w:rFonts w:ascii="Times New Roman" w:hAnsi="Times New Roman" w:cs="Times New Roman"/>
          <w:bCs/>
          <w:sz w:val="24"/>
          <w:szCs w:val="24"/>
        </w:rPr>
      </w:pPr>
      <w:r w:rsidRPr="00B44631">
        <w:rPr>
          <w:rFonts w:ascii="Times New Roman" w:hAnsi="Times New Roman" w:cs="Times New Roman"/>
          <w:b/>
          <w:sz w:val="24"/>
          <w:szCs w:val="24"/>
        </w:rPr>
        <w:t>Тема 10.</w:t>
      </w:r>
      <w:r w:rsidRPr="00B44631">
        <w:rPr>
          <w:rFonts w:ascii="Times New Roman" w:hAnsi="Times New Roman" w:cs="Times New Roman"/>
          <w:sz w:val="24"/>
          <w:szCs w:val="24"/>
        </w:rPr>
        <w:t xml:space="preserve"> </w:t>
      </w:r>
      <w:r w:rsidRPr="00B44631">
        <w:rPr>
          <w:rFonts w:ascii="Times New Roman" w:hAnsi="Times New Roman" w:cs="Times New Roman"/>
          <w:bCs/>
          <w:sz w:val="24"/>
          <w:szCs w:val="24"/>
        </w:rPr>
        <w:t xml:space="preserve">Сущность предпринимательской тайны. </w:t>
      </w:r>
      <w:r w:rsidRPr="00B44631">
        <w:rPr>
          <w:rFonts w:ascii="Times New Roman" w:hAnsi="Times New Roman" w:cs="Times New Roman"/>
          <w:sz w:val="24"/>
          <w:szCs w:val="24"/>
        </w:rPr>
        <w:t>Отличие предпринимательской тайны от коммерческой.</w:t>
      </w:r>
      <w:r w:rsidRPr="00B44631">
        <w:rPr>
          <w:rFonts w:ascii="Times New Roman" w:hAnsi="Times New Roman" w:cs="Times New Roman"/>
          <w:bCs/>
          <w:sz w:val="24"/>
          <w:szCs w:val="24"/>
        </w:rPr>
        <w:t xml:space="preserve"> Формирование сведений, составляющих предпринимательскую тайну.  Внешние и внутренние угрозы безопасности фирмы.</w:t>
      </w:r>
      <w:r w:rsidRPr="00B44631">
        <w:rPr>
          <w:rFonts w:ascii="Times New Roman" w:hAnsi="Times New Roman" w:cs="Times New Roman"/>
          <w:sz w:val="24"/>
          <w:szCs w:val="24"/>
        </w:rPr>
        <w:t xml:space="preserve"> </w:t>
      </w:r>
      <w:r w:rsidRPr="00B44631">
        <w:rPr>
          <w:rFonts w:ascii="Times New Roman" w:hAnsi="Times New Roman" w:cs="Times New Roman"/>
          <w:bCs/>
          <w:sz w:val="24"/>
          <w:szCs w:val="24"/>
        </w:rPr>
        <w:t>Основные элементы механизма защиты предпринимательской тайны</w:t>
      </w:r>
    </w:p>
    <w:p w:rsidR="00B31EBE" w:rsidRPr="00B44631" w:rsidRDefault="00B31EBE" w:rsidP="002E6DC0">
      <w:pPr>
        <w:spacing w:line="240" w:lineRule="auto"/>
        <w:ind w:firstLine="708"/>
        <w:jc w:val="both"/>
        <w:rPr>
          <w:rFonts w:ascii="Times New Roman" w:hAnsi="Times New Roman" w:cs="Times New Roman"/>
          <w:sz w:val="24"/>
          <w:szCs w:val="24"/>
        </w:rPr>
      </w:pPr>
    </w:p>
    <w:p w:rsidR="002958FD" w:rsidRDefault="002958FD">
      <w:pPr>
        <w:rPr>
          <w:rFonts w:ascii="Times New Roman" w:eastAsia="Times New Roman" w:hAnsi="Times New Roman" w:cs="Times New Roman"/>
          <w:b/>
          <w:sz w:val="24"/>
          <w:szCs w:val="24"/>
          <w:lang w:eastAsia="ar-SA"/>
        </w:rPr>
      </w:pPr>
      <w:r>
        <w:rPr>
          <w:b/>
          <w:sz w:val="24"/>
          <w:szCs w:val="24"/>
        </w:rPr>
        <w:br w:type="page"/>
      </w:r>
    </w:p>
    <w:p w:rsidR="002E6DC0" w:rsidRPr="00B44631" w:rsidRDefault="002E6DC0" w:rsidP="00B31EBE">
      <w:pPr>
        <w:pStyle w:val="31"/>
        <w:spacing w:after="0"/>
        <w:jc w:val="center"/>
        <w:rPr>
          <w:b/>
          <w:sz w:val="24"/>
          <w:szCs w:val="24"/>
        </w:rPr>
      </w:pPr>
      <w:r w:rsidRPr="00B44631">
        <w:rPr>
          <w:b/>
          <w:sz w:val="24"/>
          <w:szCs w:val="24"/>
        </w:rPr>
        <w:lastRenderedPageBreak/>
        <w:t>Пояснительная записка</w:t>
      </w:r>
    </w:p>
    <w:p w:rsidR="00B31EBE" w:rsidRPr="00B44631" w:rsidRDefault="00B31EBE" w:rsidP="00B31EBE">
      <w:pPr>
        <w:pStyle w:val="31"/>
        <w:spacing w:after="0"/>
        <w:jc w:val="center"/>
        <w:rPr>
          <w:b/>
          <w:sz w:val="24"/>
          <w:szCs w:val="24"/>
        </w:rPr>
      </w:pPr>
    </w:p>
    <w:p w:rsidR="002E6DC0" w:rsidRPr="00B44631" w:rsidRDefault="002E6DC0" w:rsidP="00B31EBE">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к учебному плану и программе по предмету </w:t>
      </w:r>
      <w:r w:rsidRPr="00B44631">
        <w:rPr>
          <w:rFonts w:ascii="Times New Roman" w:hAnsi="Times New Roman" w:cs="Times New Roman"/>
          <w:b/>
          <w:sz w:val="24"/>
          <w:szCs w:val="24"/>
        </w:rPr>
        <w:t>«Организация торговли»,</w:t>
      </w:r>
      <w:r w:rsidRPr="00B44631">
        <w:rPr>
          <w:rFonts w:ascii="Times New Roman" w:hAnsi="Times New Roman" w:cs="Times New Roman"/>
          <w:sz w:val="24"/>
          <w:szCs w:val="24"/>
        </w:rPr>
        <w:t xml:space="preserve"> разработанному в соответствии с требованиями тарифно – квалификационных характеристик по отраслевым профессиям рабочих и стандарта Российской Федерации по профессии «Продавец продовольственных товаров» (широкий профиль).</w:t>
      </w:r>
    </w:p>
    <w:p w:rsidR="002E6DC0" w:rsidRPr="00B44631" w:rsidRDefault="002E6DC0" w:rsidP="00B31EBE">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Учебный план отводит на изучение предмета «Организация торговли» </w:t>
      </w:r>
      <w:r w:rsidR="00B31EBE" w:rsidRPr="00B44631">
        <w:rPr>
          <w:rFonts w:ascii="Times New Roman" w:hAnsi="Times New Roman" w:cs="Times New Roman"/>
          <w:sz w:val="24"/>
          <w:szCs w:val="24"/>
        </w:rPr>
        <w:t>26</w:t>
      </w:r>
      <w:r w:rsidRPr="00B44631">
        <w:rPr>
          <w:rFonts w:ascii="Times New Roman" w:hAnsi="Times New Roman" w:cs="Times New Roman"/>
          <w:sz w:val="24"/>
          <w:szCs w:val="24"/>
        </w:rPr>
        <w:t xml:space="preserve"> часов  теоретического обучения. Занятия </w:t>
      </w:r>
      <w:r w:rsidR="00B31EBE" w:rsidRPr="00B44631">
        <w:rPr>
          <w:rFonts w:ascii="Times New Roman" w:hAnsi="Times New Roman" w:cs="Times New Roman"/>
          <w:sz w:val="24"/>
          <w:szCs w:val="24"/>
        </w:rPr>
        <w:t>включаю</w:t>
      </w:r>
      <w:r w:rsidRPr="00B44631">
        <w:rPr>
          <w:rFonts w:ascii="Times New Roman" w:hAnsi="Times New Roman" w:cs="Times New Roman"/>
          <w:sz w:val="24"/>
          <w:szCs w:val="24"/>
        </w:rPr>
        <w:t>т в себя следующие учебные элементы:</w:t>
      </w:r>
    </w:p>
    <w:p w:rsidR="002E6DC0" w:rsidRPr="00B44631" w:rsidRDefault="002E6DC0" w:rsidP="002E6DC0">
      <w:pPr>
        <w:numPr>
          <w:ilvl w:val="0"/>
          <w:numId w:val="5"/>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Розничная торговля, правила работы розничных торговых предприятий;</w:t>
      </w:r>
    </w:p>
    <w:p w:rsidR="002E6DC0" w:rsidRPr="00B44631" w:rsidRDefault="002E6DC0" w:rsidP="002E6DC0">
      <w:pPr>
        <w:numPr>
          <w:ilvl w:val="0"/>
          <w:numId w:val="5"/>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Товароснабжение, прием, хранение т подготовка товаров к продаже;</w:t>
      </w:r>
    </w:p>
    <w:p w:rsidR="002E6DC0" w:rsidRPr="00B44631" w:rsidRDefault="002E6DC0" w:rsidP="002E6DC0">
      <w:pPr>
        <w:numPr>
          <w:ilvl w:val="0"/>
          <w:numId w:val="5"/>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Организация продажи, сертификация товаров;</w:t>
      </w:r>
    </w:p>
    <w:p w:rsidR="002E6DC0" w:rsidRPr="00B44631" w:rsidRDefault="002E6DC0" w:rsidP="002E6DC0">
      <w:pPr>
        <w:numPr>
          <w:ilvl w:val="0"/>
          <w:numId w:val="5"/>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Маркетинг в торговле, менеджмент в торговле;</w:t>
      </w:r>
    </w:p>
    <w:p w:rsidR="002E6DC0" w:rsidRPr="00B44631" w:rsidRDefault="002E6DC0" w:rsidP="002E6DC0">
      <w:pPr>
        <w:numPr>
          <w:ilvl w:val="0"/>
          <w:numId w:val="5"/>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Персонал предприятий розничной торговли, контроль предприятий розничной торговли;</w:t>
      </w:r>
    </w:p>
    <w:p w:rsidR="002E6DC0" w:rsidRPr="00B44631" w:rsidRDefault="002E6DC0" w:rsidP="002E6DC0">
      <w:pPr>
        <w:numPr>
          <w:ilvl w:val="0"/>
          <w:numId w:val="5"/>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Охрана труда. Охрана материальных ценностей.</w:t>
      </w:r>
    </w:p>
    <w:p w:rsidR="002E6DC0" w:rsidRPr="00B44631" w:rsidRDefault="002E6DC0" w:rsidP="00B31EBE">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Продавец должен знать:</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Роль торговли в обществе;</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Услуги торговли: основные и дополнительные;</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Классификацию предприятий розничной торговли;</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Ассортиментный перечень;</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Формы товароснабжения;</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Ответственность продавца за качество реализуемых товаров;</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Подготовку товаров к продаже;</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Оформление заявок на завоз товаров в магазин;</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Сертификацию товаров;</w:t>
      </w:r>
    </w:p>
    <w:p w:rsidR="002E6DC0" w:rsidRPr="00B44631" w:rsidRDefault="002E6DC0" w:rsidP="002E6DC0">
      <w:pPr>
        <w:numPr>
          <w:ilvl w:val="0"/>
          <w:numId w:val="6"/>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Критерии конкурентоспособности товаров;</w:t>
      </w:r>
    </w:p>
    <w:p w:rsidR="002E6DC0" w:rsidRPr="00B44631" w:rsidRDefault="002E6DC0" w:rsidP="00B31EBE">
      <w:pPr>
        <w:tabs>
          <w:tab w:val="left" w:pos="360"/>
        </w:tabs>
        <w:spacing w:after="0" w:line="240" w:lineRule="auto"/>
        <w:ind w:hanging="1800"/>
        <w:jc w:val="both"/>
        <w:rPr>
          <w:rFonts w:ascii="Times New Roman" w:hAnsi="Times New Roman" w:cs="Times New Roman"/>
          <w:b/>
          <w:sz w:val="24"/>
          <w:szCs w:val="24"/>
        </w:rPr>
      </w:pPr>
      <w:r w:rsidRPr="00B44631">
        <w:rPr>
          <w:rFonts w:ascii="Times New Roman" w:hAnsi="Times New Roman" w:cs="Times New Roman"/>
          <w:b/>
          <w:sz w:val="24"/>
          <w:szCs w:val="24"/>
        </w:rPr>
        <w:t xml:space="preserve">                          Должен уметь:</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Принимать товар по количеству и качеству;</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Подготавливать товар к продаже;</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Правильно оформлять заявки на завоз товаров в магазин;</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Изучать покупательский спрос, рекламировать товары;</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Правильно обслуживать покупателей</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Предоставлять нужную информацию и документы при проведении госконтроля;</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Пользоваться основными положениями законодательства по охране труда;</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Соблюдать правила по электробезопасности и пожарной безопасности;</w:t>
      </w:r>
    </w:p>
    <w:p w:rsidR="002E6DC0" w:rsidRPr="00B44631" w:rsidRDefault="002E6DC0" w:rsidP="002E6DC0">
      <w:pPr>
        <w:numPr>
          <w:ilvl w:val="0"/>
          <w:numId w:val="4"/>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Бережно относиться к материальным ценностям торгового предприятия.</w:t>
      </w:r>
    </w:p>
    <w:p w:rsidR="002E6DC0" w:rsidRPr="00B44631" w:rsidRDefault="002E6DC0" w:rsidP="002E6DC0">
      <w:pPr>
        <w:spacing w:line="240" w:lineRule="auto"/>
        <w:jc w:val="both"/>
        <w:rPr>
          <w:rFonts w:ascii="Times New Roman" w:hAnsi="Times New Roman" w:cs="Times New Roman"/>
          <w:b/>
          <w:sz w:val="24"/>
          <w:szCs w:val="24"/>
        </w:rPr>
      </w:pPr>
    </w:p>
    <w:p w:rsidR="002E6DC0" w:rsidRPr="00B44631" w:rsidRDefault="002E6DC0" w:rsidP="00EE4120">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t>ТЕМАТИЧЕСКИЙ ПЛАН</w:t>
      </w:r>
    </w:p>
    <w:p w:rsidR="002E6DC0" w:rsidRPr="00B44631" w:rsidRDefault="002E6DC0" w:rsidP="00EE4120">
      <w:pPr>
        <w:spacing w:after="0" w:line="240" w:lineRule="auto"/>
        <w:jc w:val="center"/>
        <w:rPr>
          <w:rFonts w:ascii="Times New Roman" w:hAnsi="Times New Roman" w:cs="Times New Roman"/>
          <w:b/>
          <w:sz w:val="24"/>
          <w:szCs w:val="24"/>
        </w:rPr>
      </w:pPr>
      <w:r w:rsidRPr="00B44631">
        <w:rPr>
          <w:rFonts w:ascii="Times New Roman" w:hAnsi="Times New Roman" w:cs="Times New Roman"/>
          <w:sz w:val="24"/>
          <w:szCs w:val="24"/>
        </w:rPr>
        <w:t xml:space="preserve">предмета </w:t>
      </w:r>
      <w:r w:rsidRPr="00B44631">
        <w:rPr>
          <w:rFonts w:ascii="Times New Roman" w:hAnsi="Times New Roman" w:cs="Times New Roman"/>
          <w:b/>
          <w:sz w:val="24"/>
          <w:szCs w:val="24"/>
        </w:rPr>
        <w:t>«Организация торговли»</w:t>
      </w:r>
    </w:p>
    <w:p w:rsidR="002E6DC0" w:rsidRPr="00B44631" w:rsidRDefault="002E6DC0" w:rsidP="00EE4120">
      <w:pPr>
        <w:spacing w:after="0" w:line="240" w:lineRule="auto"/>
        <w:jc w:val="both"/>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1060"/>
        <w:gridCol w:w="7038"/>
        <w:gridCol w:w="1812"/>
      </w:tblGrid>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п/п</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Наименование темы</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Кол-во часов</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1.</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Торговля</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2E6DC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2.</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Розничная торговля</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EE412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3.</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Правила работы розничных торговых предприятий</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2E6DC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4.</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Товароснабжение, прием, хранение и подготовка товаров к продаже</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2E6DC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4</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5.</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Организация продажи</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EE412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6.</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Сертификация товаров</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2E6DC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4</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7.</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Маркетинг в торговле</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EE412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8.</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Менеджмент в торговле</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2E6DC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lastRenderedPageBreak/>
              <w:t>9.</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Персонал предприятий розничной торговли</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EE412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10.</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Контроль предприятий розничной торговли</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EE412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rPr>
          <w:trHeight w:val="640"/>
        </w:trPr>
        <w:tc>
          <w:tcPr>
            <w:tcW w:w="1060"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11.</w:t>
            </w:r>
          </w:p>
        </w:tc>
        <w:tc>
          <w:tcPr>
            <w:tcW w:w="7038" w:type="dxa"/>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Охрана труда в предприятиях розничной торговли.</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Охрана материальных ценностей.</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EE412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E6DC0" w:rsidRPr="00B44631" w:rsidTr="00ED1D26">
        <w:tc>
          <w:tcPr>
            <w:tcW w:w="8098" w:type="dxa"/>
            <w:gridSpan w:val="2"/>
            <w:tcBorders>
              <w:top w:val="single" w:sz="4" w:space="0" w:color="000000"/>
              <w:left w:val="single" w:sz="4" w:space="0" w:color="000000"/>
              <w:bottom w:val="single" w:sz="4" w:space="0" w:color="000000"/>
            </w:tcBorders>
          </w:tcPr>
          <w:p w:rsidR="002E6DC0" w:rsidRPr="00B44631" w:rsidRDefault="002E6DC0" w:rsidP="00EE4120">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Итого:</w:t>
            </w:r>
          </w:p>
        </w:tc>
        <w:tc>
          <w:tcPr>
            <w:tcW w:w="1812" w:type="dxa"/>
            <w:tcBorders>
              <w:top w:val="single" w:sz="4" w:space="0" w:color="000000"/>
              <w:left w:val="single" w:sz="4" w:space="0" w:color="000000"/>
              <w:bottom w:val="single" w:sz="4" w:space="0" w:color="000000"/>
              <w:right w:val="single" w:sz="4" w:space="0" w:color="000000"/>
            </w:tcBorders>
          </w:tcPr>
          <w:p w:rsidR="002E6DC0" w:rsidRPr="00B44631" w:rsidRDefault="00EE4120" w:rsidP="00EE4120">
            <w:pPr>
              <w:snapToGrid w:val="0"/>
              <w:spacing w:after="0" w:line="240" w:lineRule="auto"/>
              <w:jc w:val="center"/>
              <w:rPr>
                <w:rFonts w:ascii="Times New Roman" w:hAnsi="Times New Roman" w:cs="Times New Roman"/>
                <w:sz w:val="24"/>
                <w:szCs w:val="24"/>
              </w:rPr>
            </w:pPr>
            <w:r w:rsidRPr="00B44631">
              <w:rPr>
                <w:rFonts w:ascii="Times New Roman" w:hAnsi="Times New Roman" w:cs="Times New Roman"/>
                <w:sz w:val="24"/>
                <w:szCs w:val="24"/>
              </w:rPr>
              <w:t>26</w:t>
            </w:r>
          </w:p>
        </w:tc>
      </w:tr>
    </w:tbl>
    <w:p w:rsidR="002E6DC0" w:rsidRPr="00B44631" w:rsidRDefault="002E6DC0" w:rsidP="00EE4120">
      <w:pPr>
        <w:spacing w:after="0" w:line="240" w:lineRule="auto"/>
        <w:jc w:val="both"/>
        <w:rPr>
          <w:rFonts w:ascii="Times New Roman" w:hAnsi="Times New Roman" w:cs="Times New Roman"/>
          <w:b/>
          <w:sz w:val="24"/>
          <w:szCs w:val="24"/>
        </w:rPr>
      </w:pPr>
    </w:p>
    <w:p w:rsidR="002E6DC0" w:rsidRPr="00B44631" w:rsidRDefault="002E6DC0" w:rsidP="00EE4120">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t>ПРОГРАММА</w:t>
      </w:r>
    </w:p>
    <w:p w:rsidR="002E6DC0" w:rsidRPr="00B44631" w:rsidRDefault="002E6DC0" w:rsidP="00EE4120">
      <w:pPr>
        <w:spacing w:after="0" w:line="240" w:lineRule="auto"/>
        <w:jc w:val="center"/>
        <w:rPr>
          <w:rFonts w:ascii="Times New Roman" w:hAnsi="Times New Roman" w:cs="Times New Roman"/>
          <w:b/>
          <w:sz w:val="24"/>
          <w:szCs w:val="24"/>
        </w:rPr>
      </w:pPr>
      <w:r w:rsidRPr="00B44631">
        <w:rPr>
          <w:rFonts w:ascii="Times New Roman" w:hAnsi="Times New Roman" w:cs="Times New Roman"/>
          <w:sz w:val="24"/>
          <w:szCs w:val="24"/>
        </w:rPr>
        <w:t>предмета «</w:t>
      </w:r>
      <w:r w:rsidRPr="00B44631">
        <w:rPr>
          <w:rFonts w:ascii="Times New Roman" w:hAnsi="Times New Roman" w:cs="Times New Roman"/>
          <w:b/>
          <w:sz w:val="24"/>
          <w:szCs w:val="24"/>
        </w:rPr>
        <w:t>Организация торговли»</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1. Торговля.</w:t>
      </w:r>
    </w:p>
    <w:p w:rsidR="002E6DC0" w:rsidRPr="00B44631" w:rsidRDefault="002E6DC0" w:rsidP="00EE412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sz w:val="24"/>
          <w:szCs w:val="24"/>
        </w:rPr>
        <w:t>Торговля: термины и определения. Виды. Роль торговли в обществе. Услуги розничной торговли: основные и дополнительные.</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2. Розничная торговля.</w:t>
      </w:r>
    </w:p>
    <w:p w:rsidR="002E6DC0" w:rsidRPr="00B44631" w:rsidRDefault="002E6DC0" w:rsidP="00EE412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sz w:val="24"/>
          <w:szCs w:val="24"/>
        </w:rPr>
        <w:t>Розничная торговля: понятия и виды. Классификация предприятий розничной торговли на виды в зависимости от ассортимента реализуемых товаров (универсальные, специализированные и неспециализированные); типы в зависимости от размера торговой площади и применяемых форм торгового обслуживания (универсальные магазины – Гипермаркет, Универмаг, Магазин-склад и т.п.; специализированные продовольственные магазины – Рыба, Мясо, Колбасы и т.п.; непродовольственные – Мебель, Обувь, Хозяйственные товары ит.п.).</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Термины и определения. Основные признаки, характеризующие тип предприятия. Общие требования к предприятиям розничной торговли.</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3. Правила работы торговых розничных предприятий.</w:t>
      </w:r>
    </w:p>
    <w:p w:rsidR="00B31EBE" w:rsidRPr="00B44631" w:rsidRDefault="002E6DC0" w:rsidP="00EE4120">
      <w:pPr>
        <w:spacing w:after="0" w:line="240" w:lineRule="auto"/>
        <w:ind w:firstLine="708"/>
        <w:jc w:val="both"/>
        <w:rPr>
          <w:rFonts w:ascii="Times New Roman" w:hAnsi="Times New Roman" w:cs="Times New Roman"/>
          <w:b/>
          <w:sz w:val="24"/>
          <w:szCs w:val="24"/>
        </w:rPr>
      </w:pPr>
      <w:r w:rsidRPr="00B44631">
        <w:rPr>
          <w:rFonts w:ascii="Times New Roman" w:hAnsi="Times New Roman" w:cs="Times New Roman"/>
          <w:sz w:val="24"/>
          <w:szCs w:val="24"/>
        </w:rPr>
        <w:t>Информация о продавце. Право покупателей на информацию. Основные правила работы магазина. Режим работы. Контрольный, санитарный журналы. Ассортиментный перечень. Требования к оформлению ценников. Лицензии на право торговли акцизными товарами. Контроль за соблюдением правил торговли.</w:t>
      </w:r>
      <w:r w:rsidRPr="00B44631">
        <w:rPr>
          <w:rFonts w:ascii="Times New Roman" w:hAnsi="Times New Roman" w:cs="Times New Roman"/>
          <w:b/>
          <w:sz w:val="24"/>
          <w:szCs w:val="24"/>
        </w:rPr>
        <w:t xml:space="preserve">  </w:t>
      </w:r>
    </w:p>
    <w:p w:rsidR="002E6DC0" w:rsidRPr="00B44631" w:rsidRDefault="002E6DC0" w:rsidP="00B31EBE">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4. Товароснабжение, прием, хранение и подготовка товаров к продаже.</w:t>
      </w:r>
    </w:p>
    <w:p w:rsidR="002E6DC0" w:rsidRPr="00B44631" w:rsidRDefault="002E6DC0" w:rsidP="00EE412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sz w:val="24"/>
          <w:szCs w:val="24"/>
        </w:rPr>
        <w:t>Транзитная и складская формы товароснабжения. Централизованный и децентрализованный завоз товаров.</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Ответственность продавца за качество реализуемых товаров. Сертификат соответствия. Информация о сертификации. Ветеринарное свидетельство. Качественное удостоверение. Акцизная марка, специальная марка, марка безопасности на алкогольную продукцию.</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 xml:space="preserve"> Прием товаров по количеству и качеству, хранение товаров в магазине, сроки реализации.</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Подготовка товаров к продаже. Товарные потери. Размещение товаров в магазине. Заявки на завоз товаров в магазин.</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5. Организация торговли.</w:t>
      </w:r>
    </w:p>
    <w:p w:rsidR="002E6DC0" w:rsidRPr="00B44631" w:rsidRDefault="002E6DC0" w:rsidP="00EE412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sz w:val="24"/>
          <w:szCs w:val="24"/>
        </w:rPr>
        <w:t>Выкладка товаров на торговом оборудовании. Правила продажи отдельных</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групп товаров. Особенности технологии продажи продовольственных товаров. Подготовка рабочего места продавца</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6. Сертификация товаров.</w:t>
      </w:r>
    </w:p>
    <w:p w:rsidR="002E6DC0" w:rsidRPr="00B44631" w:rsidRDefault="002E6DC0" w:rsidP="00EE4120">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sz w:val="24"/>
          <w:szCs w:val="24"/>
        </w:rPr>
        <w:t>Понятие о соответствии: декларация соответствия, аттестация, сертификация соответствия, цели, задачи, принципы и формы. Участники сертификации, Сертификат соответствия, правила его оформления. Способы подтверждения соответствия товаров и услуг. Знаки соответствия продукции, подлежащей обязательной сертификации.</w:t>
      </w:r>
    </w:p>
    <w:p w:rsidR="002E6DC0" w:rsidRPr="00B44631" w:rsidRDefault="002E6DC0" w:rsidP="00D91A4E">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Правила заполнения сертификатов. Сертификация импортных товаров.</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7. Маркетинг в торговле.</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Сущность, содержание и основные цели маркетинговой деятельности в торговле.</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Понятие торгового маркетинга и его отличие от обычной производственной деятельности. Содержание и цели маркетинговой деятельности розничного торгового предприятия.</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lastRenderedPageBreak/>
        <w:t xml:space="preserve">     </w:t>
      </w:r>
      <w:r w:rsidRPr="00B44631">
        <w:rPr>
          <w:rFonts w:ascii="Times New Roman" w:hAnsi="Times New Roman" w:cs="Times New Roman"/>
          <w:sz w:val="24"/>
          <w:szCs w:val="24"/>
        </w:rPr>
        <w:tab/>
        <w:t>Маркетинговое понятие товара, торговая и маркетинговая классификация товаров.</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Критерии конкурентоспособности товаров. Жизненный цикл товара. Взаимосвязь жизненного цикла маркетинговой деятельности торгового предприятия. Составные части престижности товара: новизна, современность (мода), известность торговой марки и отношение торговли к ним.</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Упаковка и дизайн товаров, их задачи и функции, их значение для создания потребительских предпочтений.</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Методы изучения покупательского спроса в розничной торговле.</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Реклама: понятие, виды, назначение, требования, правовая база. Роль маркетинга в продвижении товаров.</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8. Менеджмент в торговле.</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Понятие менеджмента. Основные принципы и функции управления в сфере торговой деятельности и роль информации в торговле.</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Содержание менеджмента: управление организацией, персоналом, материальными ресурсами, финансами и информацией. Роль менеджеров в эффективной деятельности предприятий.</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9. Персонал предприятий розничной торговли.</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Персонал: понятие, виды, требования к обслуживающему персоналу. Документы, регламентирующие эти требования.</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 xml:space="preserve">  Основные права и обязанности продавцов продовольственных товаров. Поведение продавца при обслуживании покупателей.</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r>
      <w:proofErr w:type="gramStart"/>
      <w:r w:rsidRPr="00B44631">
        <w:rPr>
          <w:rFonts w:ascii="Times New Roman" w:hAnsi="Times New Roman" w:cs="Times New Roman"/>
          <w:sz w:val="24"/>
          <w:szCs w:val="24"/>
        </w:rPr>
        <w:t>Требования</w:t>
      </w:r>
      <w:proofErr w:type="gramEnd"/>
      <w:r w:rsidRPr="00B44631">
        <w:rPr>
          <w:rFonts w:ascii="Times New Roman" w:hAnsi="Times New Roman" w:cs="Times New Roman"/>
          <w:sz w:val="24"/>
          <w:szCs w:val="24"/>
        </w:rPr>
        <w:t xml:space="preserve"> предъявляемые к продавцам продовольственных товаров. Ответственность продавцов.</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Тема 10. Контроль предприятий розничной торговли.</w:t>
      </w:r>
    </w:p>
    <w:p w:rsidR="002E6DC0" w:rsidRPr="00B44631" w:rsidRDefault="002E6DC0" w:rsidP="00D91A4E">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Государственный контроль: понятие, назначение, нормативные документы, регламентирующие осуществление государственного контроля. Органы государственного контроля. Права и обязанности продавца при проведении госконтроля.</w:t>
      </w:r>
    </w:p>
    <w:p w:rsidR="002E6DC0" w:rsidRPr="00B44631" w:rsidRDefault="002E6DC0" w:rsidP="00EE4120">
      <w:pPr>
        <w:spacing w:after="0" w:line="240" w:lineRule="auto"/>
        <w:jc w:val="both"/>
        <w:rPr>
          <w:rFonts w:ascii="Times New Roman" w:hAnsi="Times New Roman" w:cs="Times New Roman"/>
          <w:b/>
          <w:sz w:val="24"/>
          <w:szCs w:val="24"/>
        </w:rPr>
      </w:pPr>
      <w:r w:rsidRPr="00B44631">
        <w:rPr>
          <w:rFonts w:ascii="Times New Roman" w:hAnsi="Times New Roman" w:cs="Times New Roman"/>
          <w:b/>
          <w:sz w:val="24"/>
          <w:szCs w:val="24"/>
        </w:rPr>
        <w:t xml:space="preserve">Тема 11. Охрана труда в предприятиях розничной торговли. Охрана  </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b/>
          <w:sz w:val="24"/>
          <w:szCs w:val="24"/>
        </w:rPr>
        <w:t xml:space="preserve">                 материальных ценностей.</w:t>
      </w: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 xml:space="preserve"> Основные положения законодательства по охране труда. Охрана труда женщин и подростков. Льготы по профессиям.</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Службы госнадзора за безопасностью труда, за безопасной эксплуатацией оборудования, установок и сооружений.</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 xml:space="preserve">  Безопасность труда. Виды инструктажей; порядок проведения. Ответственность за выполнение инструкций по безопасности труда.</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Производственный травматизм и профессиональные заболевания. Классификация травматизма. Порядок расследования несчастных случаев, связанных с производством.</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 xml:space="preserve">Электробезопасность. Скрытая опасность поражения электротоком. Действие электрического тока на организм человека. Виды </w:t>
      </w:r>
      <w:proofErr w:type="spellStart"/>
      <w:r w:rsidRPr="00B44631">
        <w:rPr>
          <w:rFonts w:ascii="Times New Roman" w:hAnsi="Times New Roman" w:cs="Times New Roman"/>
          <w:sz w:val="24"/>
          <w:szCs w:val="24"/>
        </w:rPr>
        <w:t>электротравм</w:t>
      </w:r>
      <w:proofErr w:type="spellEnd"/>
      <w:r w:rsidRPr="00B44631">
        <w:rPr>
          <w:rFonts w:ascii="Times New Roman" w:hAnsi="Times New Roman" w:cs="Times New Roman"/>
          <w:sz w:val="24"/>
          <w:szCs w:val="24"/>
        </w:rPr>
        <w:t>. Первая помощь пострадавшим от электрического тока.</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 xml:space="preserve"> Пожарная безопасность: понятие. Опасные факторы возникновения пожаров. Причины пожара. Классификация взрывоопасных пожароопасных помещений. Основные системы пожарной защиты. Правила поведения при пожаре. Порядок сообщения о пожаре в пожарную охрану.</w:t>
      </w:r>
    </w:p>
    <w:p w:rsidR="002E6DC0" w:rsidRPr="00B44631" w:rsidRDefault="002E6DC0" w:rsidP="00D91A4E">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Правила пользования огнетушителями. Эвакуация людей и материальных ценностей при пожаре. Первая помощь пострадавшим при пожаре.</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Охрана окружающей среды. Значение природы, рационального использования ее ресурсов для народного хозяйства, жизнедеятельности человека, будущих поколений. Необходимость охраны окружающей среды.</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sz w:val="24"/>
          <w:szCs w:val="24"/>
        </w:rPr>
        <w:tab/>
        <w:t>Охрана материальных ценностей торгового предприятия и потребителей.</w:t>
      </w:r>
    </w:p>
    <w:p w:rsidR="002E6DC0" w:rsidRPr="00B44631" w:rsidRDefault="002E6DC0" w:rsidP="00EE4120">
      <w:pPr>
        <w:spacing w:after="0" w:line="240" w:lineRule="auto"/>
        <w:jc w:val="both"/>
        <w:rPr>
          <w:rFonts w:ascii="Times New Roman" w:hAnsi="Times New Roman" w:cs="Times New Roman"/>
          <w:sz w:val="24"/>
          <w:szCs w:val="24"/>
        </w:rPr>
      </w:pP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Учебная литература.</w:t>
      </w:r>
    </w:p>
    <w:p w:rsidR="002E6DC0" w:rsidRPr="00B44631" w:rsidRDefault="002E6DC0" w:rsidP="00EE4120">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lastRenderedPageBreak/>
        <w:t>А.М. Новикова и др. Товароведение и организация торговли продовольственными товарами. – М.: ИЦ «Академия», 2006.</w:t>
      </w:r>
    </w:p>
    <w:p w:rsidR="00EE4120" w:rsidRPr="00B44631" w:rsidRDefault="00EE4120" w:rsidP="00EE4120">
      <w:pPr>
        <w:spacing w:after="0" w:line="240" w:lineRule="auto"/>
        <w:jc w:val="both"/>
        <w:rPr>
          <w:rFonts w:ascii="Times New Roman" w:hAnsi="Times New Roman" w:cs="Times New Roman"/>
          <w:sz w:val="24"/>
          <w:szCs w:val="24"/>
        </w:rPr>
      </w:pPr>
    </w:p>
    <w:p w:rsidR="00EE4120" w:rsidRPr="00B44631" w:rsidRDefault="00EE4120" w:rsidP="00EE4120">
      <w:pPr>
        <w:spacing w:after="0" w:line="240" w:lineRule="auto"/>
        <w:jc w:val="both"/>
        <w:rPr>
          <w:rFonts w:ascii="Times New Roman" w:hAnsi="Times New Roman" w:cs="Times New Roman"/>
          <w:sz w:val="24"/>
          <w:szCs w:val="24"/>
        </w:rPr>
      </w:pPr>
    </w:p>
    <w:p w:rsidR="002958FD" w:rsidRDefault="002958FD">
      <w:pPr>
        <w:rPr>
          <w:rFonts w:ascii="Times New Roman" w:hAnsi="Times New Roman" w:cs="Times New Roman"/>
          <w:b/>
          <w:sz w:val="24"/>
          <w:szCs w:val="24"/>
        </w:rPr>
      </w:pPr>
      <w:r>
        <w:rPr>
          <w:rFonts w:ascii="Times New Roman" w:hAnsi="Times New Roman" w:cs="Times New Roman"/>
          <w:b/>
          <w:sz w:val="24"/>
          <w:szCs w:val="24"/>
        </w:rPr>
        <w:br w:type="page"/>
      </w:r>
    </w:p>
    <w:p w:rsidR="00D91A4E" w:rsidRPr="00B44631" w:rsidRDefault="00EE4120" w:rsidP="00EE4120">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lastRenderedPageBreak/>
        <w:t>Пояснительная записка</w:t>
      </w:r>
    </w:p>
    <w:p w:rsidR="00EE4120" w:rsidRPr="00B44631" w:rsidRDefault="00EE4120" w:rsidP="00EE4120">
      <w:pPr>
        <w:spacing w:after="0"/>
        <w:jc w:val="center"/>
        <w:rPr>
          <w:rFonts w:ascii="Times New Roman" w:hAnsi="Times New Roman" w:cs="Times New Roman"/>
          <w:b/>
          <w:sz w:val="24"/>
          <w:szCs w:val="24"/>
        </w:rPr>
      </w:pPr>
      <w:r w:rsidRPr="00B44631">
        <w:rPr>
          <w:rFonts w:ascii="Times New Roman" w:hAnsi="Times New Roman" w:cs="Times New Roman"/>
          <w:sz w:val="24"/>
          <w:szCs w:val="24"/>
        </w:rPr>
        <w:t xml:space="preserve">к тематическому плану и программе предмета </w:t>
      </w:r>
      <w:r w:rsidRPr="00B44631">
        <w:rPr>
          <w:rFonts w:ascii="Times New Roman" w:hAnsi="Times New Roman" w:cs="Times New Roman"/>
          <w:b/>
          <w:sz w:val="24"/>
          <w:szCs w:val="24"/>
        </w:rPr>
        <w:t>«Учёт и отчётность в торговле»</w:t>
      </w:r>
    </w:p>
    <w:p w:rsidR="00D91A4E" w:rsidRPr="00B44631" w:rsidRDefault="00D91A4E" w:rsidP="00EE4120">
      <w:pPr>
        <w:spacing w:after="0"/>
        <w:jc w:val="center"/>
        <w:rPr>
          <w:rFonts w:ascii="Times New Roman" w:hAnsi="Times New Roman" w:cs="Times New Roman"/>
          <w:b/>
          <w:sz w:val="24"/>
          <w:szCs w:val="24"/>
        </w:rPr>
      </w:pPr>
    </w:p>
    <w:p w:rsidR="00EE4120" w:rsidRPr="00B44631" w:rsidRDefault="00EE4120" w:rsidP="00EE4120">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Торговля как отрасль экономики является главным связующим звеном между производителем и потребителем. Рациональная организация всего процесса торговли  и уровень торгового обслуживания определяет время оборота товарно-материальных ценностей.  Переход к новым экономическим отношениям требует внедрения новых технологических средств и новых технологий в целях улучшения  экономических и социальных результатов работы.  Для успешного внедрения достижений современной науки и техники большое значение имеет уровень технических и экономических знаний торговых работников. Возрастают требования к подготовке специалистов.</w:t>
      </w:r>
    </w:p>
    <w:p w:rsidR="00EE4120" w:rsidRPr="00B44631" w:rsidRDefault="00EE4120" w:rsidP="00EE4120">
      <w:pPr>
        <w:spacing w:after="0"/>
        <w:ind w:firstLine="708"/>
        <w:jc w:val="both"/>
        <w:rPr>
          <w:rFonts w:ascii="Times New Roman" w:hAnsi="Times New Roman" w:cs="Times New Roman"/>
          <w:b/>
          <w:bCs/>
          <w:sz w:val="24"/>
          <w:szCs w:val="24"/>
        </w:rPr>
      </w:pPr>
      <w:r w:rsidRPr="00B44631">
        <w:rPr>
          <w:rFonts w:ascii="Times New Roman" w:hAnsi="Times New Roman" w:cs="Times New Roman"/>
          <w:b/>
          <w:sz w:val="24"/>
          <w:szCs w:val="24"/>
        </w:rPr>
        <w:t xml:space="preserve"> </w:t>
      </w:r>
      <w:r w:rsidRPr="00B44631">
        <w:rPr>
          <w:rFonts w:ascii="Times New Roman" w:hAnsi="Times New Roman" w:cs="Times New Roman"/>
          <w:bCs/>
          <w:sz w:val="24"/>
          <w:szCs w:val="24"/>
        </w:rPr>
        <w:t xml:space="preserve">В результате изучения курса « Учет и отчетность в торговле» учащиеся </w:t>
      </w:r>
      <w:r w:rsidRPr="00B44631">
        <w:rPr>
          <w:rFonts w:ascii="Times New Roman" w:hAnsi="Times New Roman" w:cs="Times New Roman"/>
          <w:b/>
          <w:bCs/>
          <w:sz w:val="24"/>
          <w:szCs w:val="24"/>
        </w:rPr>
        <w:t>должны знать:</w:t>
      </w:r>
    </w:p>
    <w:p w:rsidR="00EE4120" w:rsidRPr="00B44631" w:rsidRDefault="00EE4120" w:rsidP="00EE4120">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 цене в торговле;</w:t>
      </w:r>
    </w:p>
    <w:p w:rsidR="00EE4120" w:rsidRPr="00B44631" w:rsidRDefault="00EE4120" w:rsidP="00EE4120">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отличительные особенности денежных банкнот и монет Банка России;</w:t>
      </w:r>
    </w:p>
    <w:p w:rsidR="00EE4120" w:rsidRPr="00B44631" w:rsidRDefault="00EE4120" w:rsidP="00EE4120">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сокращенные приемы устных вычислений;</w:t>
      </w:r>
    </w:p>
    <w:p w:rsidR="00EE4120" w:rsidRPr="00B44631" w:rsidRDefault="00EE4120" w:rsidP="00EE4120">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 xml:space="preserve">способы вычисления </w:t>
      </w:r>
      <w:proofErr w:type="spellStart"/>
      <w:r w:rsidRPr="00B44631">
        <w:rPr>
          <w:rFonts w:ascii="Times New Roman" w:hAnsi="Times New Roman" w:cs="Times New Roman"/>
          <w:sz w:val="24"/>
          <w:szCs w:val="24"/>
        </w:rPr>
        <w:t>товарооборачиваемости</w:t>
      </w:r>
      <w:proofErr w:type="spellEnd"/>
      <w:r w:rsidRPr="00B44631">
        <w:rPr>
          <w:rFonts w:ascii="Times New Roman" w:hAnsi="Times New Roman" w:cs="Times New Roman"/>
          <w:sz w:val="24"/>
          <w:szCs w:val="24"/>
        </w:rPr>
        <w:t>;</w:t>
      </w:r>
    </w:p>
    <w:p w:rsidR="00EE4120" w:rsidRPr="00B44631" w:rsidRDefault="00EE4120" w:rsidP="00EE4120">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вычислительные средства, применяемые в торговле;</w:t>
      </w:r>
    </w:p>
    <w:p w:rsidR="00EE4120" w:rsidRPr="00B44631" w:rsidRDefault="00EE4120" w:rsidP="00EE4120">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товарные вычисления и правила расчета с покупателями;</w:t>
      </w:r>
    </w:p>
    <w:p w:rsidR="00EE4120" w:rsidRPr="00B44631" w:rsidRDefault="00EE4120" w:rsidP="00EE4120">
      <w:pPr>
        <w:tabs>
          <w:tab w:val="left" w:pos="360"/>
        </w:tabs>
        <w:spacing w:after="0"/>
        <w:ind w:hanging="720"/>
        <w:jc w:val="both"/>
        <w:rPr>
          <w:rFonts w:ascii="Times New Roman" w:hAnsi="Times New Roman" w:cs="Times New Roman"/>
          <w:b/>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b/>
          <w:sz w:val="24"/>
          <w:szCs w:val="24"/>
        </w:rPr>
        <w:t>должны уметь:</w:t>
      </w:r>
    </w:p>
    <w:p w:rsidR="00EE4120" w:rsidRPr="00B44631" w:rsidRDefault="00EE4120" w:rsidP="00EE4120">
      <w:pPr>
        <w:numPr>
          <w:ilvl w:val="0"/>
          <w:numId w:val="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обслуживать покупателей;</w:t>
      </w:r>
    </w:p>
    <w:p w:rsidR="00EE4120" w:rsidRPr="00B44631" w:rsidRDefault="00EE4120" w:rsidP="00EE4120">
      <w:pPr>
        <w:numPr>
          <w:ilvl w:val="0"/>
          <w:numId w:val="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подсчитывать стоимость покупки и выписывать чек;</w:t>
      </w:r>
    </w:p>
    <w:p w:rsidR="00EE4120" w:rsidRPr="00B44631" w:rsidRDefault="00EE4120" w:rsidP="00EE4120">
      <w:pPr>
        <w:numPr>
          <w:ilvl w:val="0"/>
          <w:numId w:val="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подготавливать рабочее место: проверять наличие и исправность торгово</w:t>
      </w:r>
    </w:p>
    <w:p w:rsidR="00EE4120" w:rsidRPr="00B44631" w:rsidRDefault="00EE4120" w:rsidP="00EE4120">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технологического оборудования;</w:t>
      </w:r>
    </w:p>
    <w:p w:rsidR="00EE4120" w:rsidRPr="00B44631" w:rsidRDefault="00EE4120" w:rsidP="00EE4120">
      <w:pPr>
        <w:numPr>
          <w:ilvl w:val="0"/>
          <w:numId w:val="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подготавливать товары к инвентаризации;</w:t>
      </w:r>
    </w:p>
    <w:p w:rsidR="00EE4120" w:rsidRPr="00B44631" w:rsidRDefault="00EE4120" w:rsidP="00EE4120">
      <w:pPr>
        <w:numPr>
          <w:ilvl w:val="0"/>
          <w:numId w:val="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подсчитывать чеки (деньги) и сдавать их в установленном порядке.</w:t>
      </w:r>
    </w:p>
    <w:p w:rsidR="00EE4120" w:rsidRPr="00B44631" w:rsidRDefault="00EE4120" w:rsidP="00EE4120">
      <w:pPr>
        <w:spacing w:after="0"/>
        <w:jc w:val="both"/>
        <w:rPr>
          <w:rFonts w:ascii="Times New Roman" w:hAnsi="Times New Roman" w:cs="Times New Roman"/>
          <w:b/>
          <w:sz w:val="24"/>
          <w:szCs w:val="24"/>
        </w:rPr>
      </w:pPr>
    </w:p>
    <w:p w:rsidR="00EE4120" w:rsidRPr="00B44631" w:rsidRDefault="00EE4120" w:rsidP="00EE4120">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ТЕМАТИЧЕСКИЙ ПЛАН</w:t>
      </w:r>
    </w:p>
    <w:p w:rsidR="00EE4120" w:rsidRPr="00B44631" w:rsidRDefault="00EE4120" w:rsidP="00EE4120">
      <w:pPr>
        <w:spacing w:after="0"/>
        <w:jc w:val="center"/>
        <w:rPr>
          <w:rFonts w:ascii="Times New Roman" w:hAnsi="Times New Roman" w:cs="Times New Roman"/>
          <w:b/>
          <w:sz w:val="24"/>
          <w:szCs w:val="24"/>
        </w:rPr>
      </w:pPr>
      <w:r w:rsidRPr="00B44631">
        <w:rPr>
          <w:rFonts w:ascii="Times New Roman" w:hAnsi="Times New Roman" w:cs="Times New Roman"/>
          <w:sz w:val="24"/>
          <w:szCs w:val="24"/>
        </w:rPr>
        <w:t>по предмету</w:t>
      </w:r>
      <w:r w:rsidRPr="00B44631">
        <w:rPr>
          <w:rFonts w:ascii="Times New Roman" w:hAnsi="Times New Roman" w:cs="Times New Roman"/>
          <w:b/>
          <w:sz w:val="24"/>
          <w:szCs w:val="24"/>
        </w:rPr>
        <w:t xml:space="preserve"> «Учёт и отчётность в торговле»:</w:t>
      </w:r>
    </w:p>
    <w:p w:rsidR="00EE4120" w:rsidRPr="00B44631" w:rsidRDefault="00EE4120" w:rsidP="00EE4120">
      <w:pPr>
        <w:spacing w:after="0"/>
        <w:jc w:val="both"/>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721"/>
        <w:gridCol w:w="6839"/>
        <w:gridCol w:w="1260"/>
        <w:gridCol w:w="1090"/>
      </w:tblGrid>
      <w:tr w:rsidR="00EE4120" w:rsidRPr="00B44631" w:rsidTr="00ED1D26">
        <w:tc>
          <w:tcPr>
            <w:tcW w:w="721"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ind w:hanging="108"/>
              <w:jc w:val="both"/>
              <w:rPr>
                <w:rFonts w:ascii="Times New Roman" w:hAnsi="Times New Roman" w:cs="Times New Roman"/>
                <w:sz w:val="24"/>
                <w:szCs w:val="24"/>
              </w:rPr>
            </w:pPr>
            <w:r w:rsidRPr="00B44631">
              <w:rPr>
                <w:rFonts w:ascii="Times New Roman" w:hAnsi="Times New Roman" w:cs="Times New Roman"/>
                <w:sz w:val="24"/>
                <w:szCs w:val="24"/>
              </w:rPr>
              <w:t>№</w:t>
            </w:r>
          </w:p>
        </w:tc>
        <w:tc>
          <w:tcPr>
            <w:tcW w:w="6839"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Тема:</w:t>
            </w:r>
          </w:p>
        </w:tc>
        <w:tc>
          <w:tcPr>
            <w:tcW w:w="1260"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Кол-во</w:t>
            </w:r>
          </w:p>
          <w:p w:rsidR="00EE4120" w:rsidRPr="00B44631" w:rsidRDefault="00EE4120" w:rsidP="00EE4120">
            <w:pPr>
              <w:spacing w:after="0"/>
              <w:ind w:left="-109"/>
              <w:jc w:val="both"/>
              <w:rPr>
                <w:rFonts w:ascii="Times New Roman" w:hAnsi="Times New Roman" w:cs="Times New Roman"/>
                <w:sz w:val="24"/>
                <w:szCs w:val="24"/>
              </w:rPr>
            </w:pPr>
            <w:r w:rsidRPr="00B44631">
              <w:rPr>
                <w:rFonts w:ascii="Times New Roman" w:hAnsi="Times New Roman" w:cs="Times New Roman"/>
                <w:sz w:val="24"/>
                <w:szCs w:val="24"/>
              </w:rPr>
              <w:t>часов</w:t>
            </w:r>
          </w:p>
        </w:tc>
        <w:tc>
          <w:tcPr>
            <w:tcW w:w="1090" w:type="dxa"/>
            <w:tcBorders>
              <w:top w:val="single" w:sz="4" w:space="0" w:color="000000"/>
              <w:left w:val="single" w:sz="4" w:space="0" w:color="000000"/>
              <w:bottom w:val="single" w:sz="4" w:space="0" w:color="000000"/>
              <w:right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Из них ЛПЗ</w:t>
            </w:r>
          </w:p>
        </w:tc>
      </w:tr>
      <w:tr w:rsidR="00EE4120" w:rsidRPr="00B44631" w:rsidTr="00ED1D26">
        <w:tc>
          <w:tcPr>
            <w:tcW w:w="721"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1.</w:t>
            </w:r>
          </w:p>
        </w:tc>
        <w:tc>
          <w:tcPr>
            <w:tcW w:w="6839"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Вычислительная техника, применяемая в торговых предприятиях</w:t>
            </w:r>
          </w:p>
        </w:tc>
        <w:tc>
          <w:tcPr>
            <w:tcW w:w="1260"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10</w:t>
            </w:r>
          </w:p>
        </w:tc>
        <w:tc>
          <w:tcPr>
            <w:tcW w:w="1090" w:type="dxa"/>
            <w:tcBorders>
              <w:top w:val="single" w:sz="4" w:space="0" w:color="000000"/>
              <w:left w:val="single" w:sz="4" w:space="0" w:color="000000"/>
              <w:bottom w:val="single" w:sz="4" w:space="0" w:color="000000"/>
              <w:right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6</w:t>
            </w:r>
          </w:p>
        </w:tc>
      </w:tr>
      <w:tr w:rsidR="00EE4120" w:rsidRPr="00B44631" w:rsidTr="00ED1D26">
        <w:tc>
          <w:tcPr>
            <w:tcW w:w="721"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2.</w:t>
            </w:r>
          </w:p>
        </w:tc>
        <w:tc>
          <w:tcPr>
            <w:tcW w:w="6839"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Порядок учета товаров и тары</w:t>
            </w:r>
          </w:p>
        </w:tc>
        <w:tc>
          <w:tcPr>
            <w:tcW w:w="1260" w:type="dxa"/>
            <w:tcBorders>
              <w:top w:val="single" w:sz="4" w:space="0" w:color="000000"/>
              <w:left w:val="single" w:sz="4" w:space="0" w:color="000000"/>
              <w:bottom w:val="single" w:sz="4" w:space="0" w:color="000000"/>
            </w:tcBorders>
          </w:tcPr>
          <w:p w:rsidR="00EE4120" w:rsidRPr="00B44631" w:rsidRDefault="00E044BF"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c>
          <w:tcPr>
            <w:tcW w:w="1090" w:type="dxa"/>
            <w:tcBorders>
              <w:top w:val="single" w:sz="4" w:space="0" w:color="000000"/>
              <w:left w:val="single" w:sz="4" w:space="0" w:color="000000"/>
              <w:bottom w:val="single" w:sz="4" w:space="0" w:color="000000"/>
              <w:right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EE4120" w:rsidRPr="00B44631" w:rsidTr="00ED1D26">
        <w:tc>
          <w:tcPr>
            <w:tcW w:w="721"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3.</w:t>
            </w:r>
          </w:p>
        </w:tc>
        <w:tc>
          <w:tcPr>
            <w:tcW w:w="6839"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Документация хозяйственных операций. Материальная ответственность.</w:t>
            </w:r>
          </w:p>
        </w:tc>
        <w:tc>
          <w:tcPr>
            <w:tcW w:w="1260"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6</w:t>
            </w:r>
          </w:p>
        </w:tc>
        <w:tc>
          <w:tcPr>
            <w:tcW w:w="1090" w:type="dxa"/>
            <w:tcBorders>
              <w:top w:val="single" w:sz="4" w:space="0" w:color="000000"/>
              <w:left w:val="single" w:sz="4" w:space="0" w:color="000000"/>
              <w:bottom w:val="single" w:sz="4" w:space="0" w:color="000000"/>
              <w:right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EE4120" w:rsidRPr="00B44631" w:rsidTr="00ED1D26">
        <w:tc>
          <w:tcPr>
            <w:tcW w:w="721"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4.</w:t>
            </w:r>
          </w:p>
        </w:tc>
        <w:tc>
          <w:tcPr>
            <w:tcW w:w="6839"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Учет и отчетность в торговых предприятиях</w:t>
            </w:r>
          </w:p>
        </w:tc>
        <w:tc>
          <w:tcPr>
            <w:tcW w:w="1260"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6</w:t>
            </w:r>
          </w:p>
        </w:tc>
        <w:tc>
          <w:tcPr>
            <w:tcW w:w="1090" w:type="dxa"/>
            <w:tcBorders>
              <w:top w:val="single" w:sz="4" w:space="0" w:color="000000"/>
              <w:left w:val="single" w:sz="4" w:space="0" w:color="000000"/>
              <w:bottom w:val="single" w:sz="4" w:space="0" w:color="000000"/>
              <w:right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EE4120" w:rsidRPr="00B44631" w:rsidTr="00ED1D26">
        <w:tc>
          <w:tcPr>
            <w:tcW w:w="721"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5.</w:t>
            </w:r>
          </w:p>
        </w:tc>
        <w:tc>
          <w:tcPr>
            <w:tcW w:w="6839"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Инвентаризация товарно-материальных ценностей</w:t>
            </w:r>
          </w:p>
        </w:tc>
        <w:tc>
          <w:tcPr>
            <w:tcW w:w="1260"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6</w:t>
            </w:r>
          </w:p>
        </w:tc>
        <w:tc>
          <w:tcPr>
            <w:tcW w:w="1090" w:type="dxa"/>
            <w:tcBorders>
              <w:top w:val="single" w:sz="4" w:space="0" w:color="000000"/>
              <w:left w:val="single" w:sz="4" w:space="0" w:color="000000"/>
              <w:bottom w:val="single" w:sz="4" w:space="0" w:color="000000"/>
              <w:right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p>
        </w:tc>
      </w:tr>
      <w:tr w:rsidR="00EE4120" w:rsidRPr="00B44631" w:rsidTr="00ED1D26">
        <w:tc>
          <w:tcPr>
            <w:tcW w:w="7560" w:type="dxa"/>
            <w:gridSpan w:val="2"/>
            <w:tcBorders>
              <w:top w:val="single" w:sz="4" w:space="0" w:color="000000"/>
              <w:left w:val="single" w:sz="4" w:space="0" w:color="000000"/>
              <w:bottom w:val="single" w:sz="4" w:space="0" w:color="000000"/>
            </w:tcBorders>
          </w:tcPr>
          <w:p w:rsidR="00EE4120" w:rsidRPr="00B44631" w:rsidRDefault="00EE4120" w:rsidP="00EE4120">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ИТОГО:</w:t>
            </w:r>
          </w:p>
        </w:tc>
        <w:tc>
          <w:tcPr>
            <w:tcW w:w="1260" w:type="dxa"/>
            <w:tcBorders>
              <w:top w:val="single" w:sz="4" w:space="0" w:color="000000"/>
              <w:left w:val="single" w:sz="4" w:space="0" w:color="000000"/>
              <w:bottom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36</w:t>
            </w:r>
          </w:p>
        </w:tc>
        <w:tc>
          <w:tcPr>
            <w:tcW w:w="1090" w:type="dxa"/>
            <w:tcBorders>
              <w:top w:val="single" w:sz="4" w:space="0" w:color="000000"/>
              <w:left w:val="single" w:sz="4" w:space="0" w:color="000000"/>
              <w:bottom w:val="single" w:sz="4" w:space="0" w:color="000000"/>
              <w:right w:val="single" w:sz="4" w:space="0" w:color="000000"/>
            </w:tcBorders>
          </w:tcPr>
          <w:p w:rsidR="00EE4120" w:rsidRPr="00B44631" w:rsidRDefault="00EE4120" w:rsidP="00EE4120">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12</w:t>
            </w:r>
          </w:p>
        </w:tc>
      </w:tr>
    </w:tbl>
    <w:p w:rsidR="00EE4120" w:rsidRPr="00B44631" w:rsidRDefault="00EE4120" w:rsidP="00EE4120">
      <w:pPr>
        <w:spacing w:after="0"/>
        <w:jc w:val="both"/>
        <w:rPr>
          <w:rFonts w:ascii="Times New Roman" w:hAnsi="Times New Roman" w:cs="Times New Roman"/>
          <w:sz w:val="24"/>
          <w:szCs w:val="24"/>
        </w:rPr>
      </w:pPr>
    </w:p>
    <w:p w:rsidR="00EE4120" w:rsidRPr="00B44631" w:rsidRDefault="00EE4120" w:rsidP="00EE4120">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ПРОГРАММА</w:t>
      </w:r>
    </w:p>
    <w:p w:rsidR="00EE4120" w:rsidRPr="00B44631" w:rsidRDefault="00EE4120" w:rsidP="00EE4120">
      <w:pPr>
        <w:spacing w:after="0"/>
        <w:jc w:val="center"/>
        <w:rPr>
          <w:rFonts w:ascii="Times New Roman" w:hAnsi="Times New Roman" w:cs="Times New Roman"/>
          <w:b/>
          <w:sz w:val="24"/>
          <w:szCs w:val="24"/>
        </w:rPr>
      </w:pPr>
      <w:r w:rsidRPr="00B44631">
        <w:rPr>
          <w:rFonts w:ascii="Times New Roman" w:hAnsi="Times New Roman" w:cs="Times New Roman"/>
          <w:sz w:val="24"/>
          <w:szCs w:val="24"/>
        </w:rPr>
        <w:t>по предмету</w:t>
      </w:r>
      <w:r w:rsidRPr="00B44631">
        <w:rPr>
          <w:rFonts w:ascii="Times New Roman" w:hAnsi="Times New Roman" w:cs="Times New Roman"/>
          <w:b/>
          <w:sz w:val="24"/>
          <w:szCs w:val="24"/>
        </w:rPr>
        <w:t xml:space="preserve"> «Техника вычислений, учет и отчётность в торговле»:</w:t>
      </w:r>
    </w:p>
    <w:p w:rsidR="00EE4120" w:rsidRPr="00B44631" w:rsidRDefault="00EE4120" w:rsidP="00EE4120">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Тема 1. Вычислительная техника, применяемая в торговых предприятиях</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lastRenderedPageBreak/>
        <w:t>Введение. Характеристика вычислительных работ в торговле. Основные и производные единицы. Метрические системы мер, используемые в торговле. Сокращенные приемы вычислений.</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Правила работы на калькуляторе. Подсчет стоимости  сложной покупки, состоящей из нескольких штук товара. Вычисления суммы сдачи и набор ее денежными купюрами  и монетами. Современная вычислительная техника, используемая в торговле.</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Штрих-кодовая технология: понятие, назначение, оборудование.</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Сканеры: понятие, назначение, применение.</w:t>
      </w:r>
    </w:p>
    <w:p w:rsidR="00EE4120" w:rsidRPr="00B44631" w:rsidRDefault="00EE4120" w:rsidP="00EE4120">
      <w:pPr>
        <w:pStyle w:val="ad"/>
        <w:spacing w:after="0"/>
        <w:rPr>
          <w:rFonts w:ascii="Times New Roman" w:hAnsi="Times New Roman" w:cs="Times New Roman"/>
          <w:bCs/>
          <w:sz w:val="24"/>
          <w:szCs w:val="24"/>
          <w:u w:val="single"/>
        </w:rPr>
      </w:pPr>
      <w:r w:rsidRPr="00B44631">
        <w:rPr>
          <w:rFonts w:ascii="Times New Roman" w:hAnsi="Times New Roman" w:cs="Times New Roman"/>
          <w:bCs/>
          <w:sz w:val="24"/>
          <w:szCs w:val="24"/>
          <w:u w:val="single"/>
        </w:rPr>
        <w:t xml:space="preserve">Практическая работа: </w:t>
      </w:r>
    </w:p>
    <w:p w:rsidR="00EE4120" w:rsidRPr="00B44631" w:rsidRDefault="00E044BF" w:rsidP="00EE4120">
      <w:pPr>
        <w:pStyle w:val="ad"/>
        <w:spacing w:after="0"/>
        <w:rPr>
          <w:rFonts w:ascii="Times New Roman" w:hAnsi="Times New Roman" w:cs="Times New Roman"/>
          <w:bCs/>
          <w:sz w:val="24"/>
          <w:szCs w:val="24"/>
        </w:rPr>
      </w:pPr>
      <w:r w:rsidRPr="00B44631">
        <w:rPr>
          <w:rFonts w:ascii="Times New Roman" w:hAnsi="Times New Roman" w:cs="Times New Roman"/>
          <w:bCs/>
          <w:sz w:val="24"/>
          <w:szCs w:val="24"/>
        </w:rPr>
        <w:t>П</w:t>
      </w:r>
      <w:r w:rsidR="00EE4120" w:rsidRPr="00B44631">
        <w:rPr>
          <w:rFonts w:ascii="Times New Roman" w:hAnsi="Times New Roman" w:cs="Times New Roman"/>
          <w:bCs/>
          <w:sz w:val="24"/>
          <w:szCs w:val="24"/>
        </w:rPr>
        <w:t>одсчет стоимости покупки  на калькуляторе.</w:t>
      </w:r>
    </w:p>
    <w:p w:rsidR="00EE4120" w:rsidRPr="00B44631" w:rsidRDefault="00EE4120" w:rsidP="00EE4120">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Тема 2. Порядок  учета товаров и тары</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Количественные характеристики товара: масса брутто, нетто, масса тары, длина, объем, их измерение.</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Завес тары, его вычисление в натуральном и денежном выражении. Порядок учета, хранения, возврата тары.</w:t>
      </w:r>
    </w:p>
    <w:p w:rsidR="00EE4120" w:rsidRPr="00B44631" w:rsidRDefault="00EE4120" w:rsidP="00EE4120">
      <w:pPr>
        <w:pStyle w:val="ad"/>
        <w:spacing w:after="0"/>
        <w:rPr>
          <w:rFonts w:ascii="Times New Roman" w:hAnsi="Times New Roman" w:cs="Times New Roman"/>
          <w:bCs/>
          <w:sz w:val="24"/>
          <w:szCs w:val="24"/>
          <w:u w:val="single"/>
        </w:rPr>
      </w:pPr>
      <w:r w:rsidRPr="00B44631">
        <w:rPr>
          <w:rFonts w:ascii="Times New Roman" w:hAnsi="Times New Roman" w:cs="Times New Roman"/>
          <w:bCs/>
          <w:sz w:val="24"/>
          <w:szCs w:val="24"/>
          <w:u w:val="single"/>
        </w:rPr>
        <w:t xml:space="preserve">Практическая работа: </w:t>
      </w:r>
    </w:p>
    <w:p w:rsidR="00EE4120" w:rsidRPr="00B44631" w:rsidRDefault="00E044BF" w:rsidP="00EE4120">
      <w:pPr>
        <w:pStyle w:val="ad"/>
        <w:spacing w:after="0"/>
        <w:rPr>
          <w:rFonts w:ascii="Times New Roman" w:hAnsi="Times New Roman" w:cs="Times New Roman"/>
          <w:bCs/>
          <w:sz w:val="24"/>
          <w:szCs w:val="24"/>
        </w:rPr>
      </w:pPr>
      <w:r w:rsidRPr="00B44631">
        <w:rPr>
          <w:rFonts w:ascii="Times New Roman" w:hAnsi="Times New Roman" w:cs="Times New Roman"/>
          <w:bCs/>
          <w:sz w:val="24"/>
          <w:szCs w:val="24"/>
        </w:rPr>
        <w:t>О</w:t>
      </w:r>
      <w:r w:rsidR="00EE4120" w:rsidRPr="00B44631">
        <w:rPr>
          <w:rFonts w:ascii="Times New Roman" w:hAnsi="Times New Roman" w:cs="Times New Roman"/>
          <w:bCs/>
          <w:sz w:val="24"/>
          <w:szCs w:val="24"/>
        </w:rPr>
        <w:t>пределение массы брутто, нетто товаров и тары.</w:t>
      </w:r>
    </w:p>
    <w:p w:rsidR="00EE4120" w:rsidRPr="00B44631" w:rsidRDefault="00EE4120" w:rsidP="00EE4120">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 xml:space="preserve">Тема 3.  Документация хозяйственных операций. Материальная  </w:t>
      </w:r>
    </w:p>
    <w:p w:rsidR="00EE4120" w:rsidRPr="00B44631" w:rsidRDefault="00EE4120" w:rsidP="00EE4120">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 xml:space="preserve">               ответственность</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 xml:space="preserve"> Документация хозяйственных операций: виды документов, их назначение и роль документов в учете.</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Понятие о первичных документах, реквизиты документов и требования, предъявляемые к их составлению. Порядок исправления ошибок в документах. Порядок сдачи документов в бухгалтерию.</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Понятие о материальной ответственности. Формы материальной ответственности и порядок документального оформления. Ответственность за сохранность товаров и денежных средств.</w:t>
      </w:r>
    </w:p>
    <w:p w:rsidR="00EE4120" w:rsidRPr="00B44631" w:rsidRDefault="00EE4120" w:rsidP="00EE4120">
      <w:pPr>
        <w:pStyle w:val="ad"/>
        <w:spacing w:after="0"/>
        <w:rPr>
          <w:rFonts w:ascii="Times New Roman" w:hAnsi="Times New Roman" w:cs="Times New Roman"/>
          <w:bCs/>
          <w:sz w:val="24"/>
          <w:szCs w:val="24"/>
        </w:rPr>
      </w:pPr>
      <w:r w:rsidRPr="00B44631">
        <w:rPr>
          <w:rFonts w:ascii="Times New Roman" w:hAnsi="Times New Roman" w:cs="Times New Roman"/>
          <w:bCs/>
          <w:sz w:val="24"/>
          <w:szCs w:val="24"/>
          <w:u w:val="single"/>
        </w:rPr>
        <w:t xml:space="preserve">Практическая работа: </w:t>
      </w:r>
      <w:r w:rsidRPr="00B44631">
        <w:rPr>
          <w:rFonts w:ascii="Times New Roman" w:hAnsi="Times New Roman" w:cs="Times New Roman"/>
          <w:bCs/>
          <w:sz w:val="24"/>
          <w:szCs w:val="24"/>
        </w:rPr>
        <w:t>изучение реквизитов первичных документов.</w:t>
      </w:r>
    </w:p>
    <w:p w:rsidR="00EE4120" w:rsidRPr="00B44631" w:rsidRDefault="00EE4120" w:rsidP="00EE4120">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Тема 4. Учет и отчетность в торговых предприятиях</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Хозяйственный учет: понятие, назначение, виды. Измерители, применяемые в учете.</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Признаки платежности денежных знаков. Понятие о цене. Ценообразование в розничной торговле: цены закупочные, реализации, торговая надбавка. Оптовые и розничные цены. Виды розничных цен. Утверждение цен и контроль за ними.</w:t>
      </w:r>
    </w:p>
    <w:p w:rsidR="00EE4120" w:rsidRPr="00B44631" w:rsidRDefault="00EE4120" w:rsidP="00EE4120">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Учет товаров и тары. Доверенность на получение товарно-материальных ценностей. Товарно-сопроводительные документы, их содержание и порядок оформления. Документальное оформление поступления товаров и тары, внутреннего перемещения, реализации товаров, товарных потерь, переоценки товарно-материальных ценностей. Отчетность материально-ответственных лиц за товары и тару. Учет, порядок оформления и сдачи денег за проданные товары.</w:t>
      </w:r>
    </w:p>
    <w:p w:rsidR="00EE4120" w:rsidRPr="00B44631" w:rsidRDefault="00EE4120" w:rsidP="00EE4120">
      <w:pPr>
        <w:pStyle w:val="ad"/>
        <w:spacing w:after="0"/>
        <w:rPr>
          <w:rFonts w:ascii="Times New Roman" w:hAnsi="Times New Roman" w:cs="Times New Roman"/>
          <w:bCs/>
          <w:sz w:val="24"/>
          <w:szCs w:val="24"/>
          <w:u w:val="single"/>
        </w:rPr>
      </w:pPr>
      <w:r w:rsidRPr="00B44631">
        <w:rPr>
          <w:rFonts w:ascii="Times New Roman" w:hAnsi="Times New Roman" w:cs="Times New Roman"/>
          <w:bCs/>
          <w:sz w:val="24"/>
          <w:szCs w:val="24"/>
          <w:u w:val="single"/>
        </w:rPr>
        <w:t xml:space="preserve">Практическая работа: </w:t>
      </w:r>
    </w:p>
    <w:p w:rsidR="00EE4120" w:rsidRPr="00B44631" w:rsidRDefault="00E044BF" w:rsidP="00EE4120">
      <w:pPr>
        <w:pStyle w:val="ad"/>
        <w:spacing w:after="0"/>
        <w:ind w:firstLine="708"/>
        <w:rPr>
          <w:rFonts w:ascii="Times New Roman" w:hAnsi="Times New Roman" w:cs="Times New Roman"/>
          <w:bCs/>
          <w:sz w:val="24"/>
          <w:szCs w:val="24"/>
        </w:rPr>
      </w:pPr>
      <w:r w:rsidRPr="00B44631">
        <w:rPr>
          <w:rFonts w:ascii="Times New Roman" w:hAnsi="Times New Roman" w:cs="Times New Roman"/>
          <w:bCs/>
          <w:sz w:val="24"/>
          <w:szCs w:val="24"/>
        </w:rPr>
        <w:t>С</w:t>
      </w:r>
      <w:r w:rsidR="00EE4120" w:rsidRPr="00B44631">
        <w:rPr>
          <w:rFonts w:ascii="Times New Roman" w:hAnsi="Times New Roman" w:cs="Times New Roman"/>
          <w:bCs/>
          <w:sz w:val="24"/>
          <w:szCs w:val="24"/>
        </w:rPr>
        <w:t>оставление товарного отчета.</w:t>
      </w:r>
    </w:p>
    <w:p w:rsidR="00EE4120" w:rsidRPr="00B44631" w:rsidRDefault="00EE4120" w:rsidP="00EE4120">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Тема 5.  Инвентаризация товарно-материальных ценностей</w:t>
      </w:r>
    </w:p>
    <w:p w:rsidR="00EE4120" w:rsidRPr="00B44631" w:rsidRDefault="00EE4120" w:rsidP="00EE4120">
      <w:pPr>
        <w:pStyle w:val="ad"/>
        <w:spacing w:after="0"/>
        <w:rPr>
          <w:rFonts w:ascii="Times New Roman" w:hAnsi="Times New Roman" w:cs="Times New Roman"/>
          <w:bCs/>
          <w:sz w:val="24"/>
          <w:szCs w:val="24"/>
        </w:rPr>
      </w:pPr>
      <w:r w:rsidRPr="00B44631">
        <w:rPr>
          <w:rFonts w:ascii="Times New Roman" w:hAnsi="Times New Roman" w:cs="Times New Roman"/>
          <w:bCs/>
          <w:sz w:val="24"/>
          <w:szCs w:val="24"/>
        </w:rPr>
        <w:tab/>
        <w:t>Инвентаризация товаров и тары: понятие, назначение, задачи. Сроки и порядок проведения инвентаризации, ее документальное оформление. Выведение результатов инвентаризации.</w:t>
      </w:r>
    </w:p>
    <w:p w:rsidR="00EE4120" w:rsidRPr="00B44631" w:rsidRDefault="00EE4120" w:rsidP="00EE4120">
      <w:pPr>
        <w:pStyle w:val="ad"/>
        <w:spacing w:after="0"/>
        <w:ind w:firstLine="540"/>
        <w:rPr>
          <w:rFonts w:ascii="Times New Roman" w:hAnsi="Times New Roman" w:cs="Times New Roman"/>
          <w:bCs/>
          <w:sz w:val="24"/>
          <w:szCs w:val="24"/>
        </w:rPr>
      </w:pPr>
    </w:p>
    <w:p w:rsidR="00EE4120" w:rsidRPr="00B44631" w:rsidRDefault="00EE4120" w:rsidP="00EE4120">
      <w:pPr>
        <w:spacing w:after="0"/>
        <w:jc w:val="both"/>
        <w:rPr>
          <w:rFonts w:ascii="Times New Roman" w:hAnsi="Times New Roman" w:cs="Times New Roman"/>
          <w:sz w:val="24"/>
          <w:szCs w:val="24"/>
        </w:rPr>
      </w:pPr>
      <w:r w:rsidRPr="00B44631">
        <w:rPr>
          <w:rFonts w:ascii="Times New Roman" w:hAnsi="Times New Roman" w:cs="Times New Roman"/>
          <w:sz w:val="24"/>
          <w:szCs w:val="24"/>
        </w:rPr>
        <w:lastRenderedPageBreak/>
        <w:t>Учебная литература</w:t>
      </w:r>
    </w:p>
    <w:p w:rsidR="00EE4120" w:rsidRPr="00B44631" w:rsidRDefault="00EE4120" w:rsidP="00EE4120">
      <w:pPr>
        <w:pStyle w:val="a7"/>
        <w:jc w:val="both"/>
        <w:rPr>
          <w:b w:val="0"/>
          <w:bCs w:val="0"/>
          <w:sz w:val="24"/>
        </w:rPr>
      </w:pPr>
      <w:proofErr w:type="spellStart"/>
      <w:r w:rsidRPr="00B44631">
        <w:rPr>
          <w:b w:val="0"/>
          <w:bCs w:val="0"/>
          <w:iCs/>
          <w:sz w:val="24"/>
        </w:rPr>
        <w:t>Голубкина</w:t>
      </w:r>
      <w:proofErr w:type="spellEnd"/>
      <w:r w:rsidRPr="00B44631">
        <w:rPr>
          <w:b w:val="0"/>
          <w:bCs w:val="0"/>
          <w:iCs/>
          <w:sz w:val="24"/>
        </w:rPr>
        <w:t xml:space="preserve"> Т.С. </w:t>
      </w:r>
      <w:r w:rsidRPr="00B44631">
        <w:rPr>
          <w:b w:val="0"/>
          <w:bCs w:val="0"/>
          <w:sz w:val="24"/>
        </w:rPr>
        <w:t xml:space="preserve">Торговые вычисления: учебник для нач. проф. Образов. \ 4-е изд., </w:t>
      </w:r>
      <w:proofErr w:type="spellStart"/>
      <w:r w:rsidRPr="00B44631">
        <w:rPr>
          <w:b w:val="0"/>
          <w:bCs w:val="0"/>
          <w:sz w:val="24"/>
        </w:rPr>
        <w:t>перераб</w:t>
      </w:r>
      <w:proofErr w:type="spellEnd"/>
      <w:r w:rsidRPr="00B44631">
        <w:rPr>
          <w:b w:val="0"/>
          <w:bCs w:val="0"/>
          <w:sz w:val="24"/>
        </w:rPr>
        <w:t xml:space="preserve">. И доп. – М.: </w:t>
      </w:r>
      <w:proofErr w:type="spellStart"/>
      <w:r w:rsidRPr="00B44631">
        <w:rPr>
          <w:b w:val="0"/>
          <w:bCs w:val="0"/>
          <w:sz w:val="24"/>
        </w:rPr>
        <w:t>Издат</w:t>
      </w:r>
      <w:proofErr w:type="spellEnd"/>
      <w:r w:rsidRPr="00B44631">
        <w:rPr>
          <w:b w:val="0"/>
          <w:bCs w:val="0"/>
          <w:sz w:val="24"/>
        </w:rPr>
        <w:t>. Центр «Академия», 2007</w:t>
      </w:r>
    </w:p>
    <w:p w:rsidR="00EE4120" w:rsidRPr="00B44631" w:rsidRDefault="00EE4120" w:rsidP="00EE4120">
      <w:pPr>
        <w:pStyle w:val="a7"/>
        <w:jc w:val="both"/>
        <w:rPr>
          <w:b w:val="0"/>
          <w:bCs w:val="0"/>
          <w:sz w:val="24"/>
        </w:rPr>
      </w:pPr>
      <w:proofErr w:type="spellStart"/>
      <w:r w:rsidRPr="00B44631">
        <w:rPr>
          <w:b w:val="0"/>
          <w:bCs w:val="0"/>
          <w:sz w:val="24"/>
        </w:rPr>
        <w:t>Крятова</w:t>
      </w:r>
      <w:proofErr w:type="spellEnd"/>
      <w:r w:rsidRPr="00B44631">
        <w:rPr>
          <w:b w:val="0"/>
          <w:bCs w:val="0"/>
          <w:sz w:val="24"/>
        </w:rPr>
        <w:t xml:space="preserve"> Л.А., </w:t>
      </w:r>
      <w:proofErr w:type="spellStart"/>
      <w:r w:rsidRPr="00B44631">
        <w:rPr>
          <w:b w:val="0"/>
          <w:bCs w:val="0"/>
          <w:sz w:val="24"/>
        </w:rPr>
        <w:t>Эргашев</w:t>
      </w:r>
      <w:proofErr w:type="spellEnd"/>
      <w:r w:rsidRPr="00B44631">
        <w:rPr>
          <w:b w:val="0"/>
          <w:bCs w:val="0"/>
          <w:sz w:val="24"/>
        </w:rPr>
        <w:t xml:space="preserve"> Х.Х., Бухучет: основы теории. – М.: Информационно-внедренческий центр. Маркетинг, 2000</w:t>
      </w:r>
    </w:p>
    <w:p w:rsidR="00EE4120" w:rsidRPr="00B44631" w:rsidRDefault="00EE4120" w:rsidP="00EE4120">
      <w:pPr>
        <w:pStyle w:val="a7"/>
        <w:jc w:val="both"/>
        <w:rPr>
          <w:b w:val="0"/>
          <w:bCs w:val="0"/>
          <w:sz w:val="24"/>
        </w:rPr>
      </w:pPr>
      <w:r w:rsidRPr="00B44631">
        <w:rPr>
          <w:b w:val="0"/>
          <w:bCs w:val="0"/>
          <w:sz w:val="24"/>
        </w:rPr>
        <w:t xml:space="preserve">Любимов Л.Л., </w:t>
      </w:r>
      <w:proofErr w:type="spellStart"/>
      <w:r w:rsidRPr="00B44631">
        <w:rPr>
          <w:b w:val="0"/>
          <w:bCs w:val="0"/>
          <w:sz w:val="24"/>
        </w:rPr>
        <w:t>Раннева</w:t>
      </w:r>
      <w:proofErr w:type="spellEnd"/>
      <w:r w:rsidRPr="00B44631">
        <w:rPr>
          <w:b w:val="0"/>
          <w:bCs w:val="0"/>
          <w:sz w:val="24"/>
        </w:rPr>
        <w:t xml:space="preserve"> Н.А., Основы экономических знаний, - М.: Вита – Пресс, 1998</w:t>
      </w:r>
    </w:p>
    <w:p w:rsidR="00EE4120" w:rsidRPr="00B44631" w:rsidRDefault="00EE4120" w:rsidP="00EE4120">
      <w:pPr>
        <w:pStyle w:val="a7"/>
        <w:jc w:val="both"/>
        <w:rPr>
          <w:b w:val="0"/>
          <w:bCs w:val="0"/>
          <w:sz w:val="24"/>
        </w:rPr>
      </w:pPr>
      <w:r w:rsidRPr="00B44631">
        <w:rPr>
          <w:b w:val="0"/>
          <w:bCs w:val="0"/>
          <w:sz w:val="24"/>
        </w:rPr>
        <w:t xml:space="preserve">Савицкая Е.В., Уроки экономики в школе, в 2 кн., </w:t>
      </w:r>
      <w:proofErr w:type="spellStart"/>
      <w:r w:rsidRPr="00B44631">
        <w:rPr>
          <w:b w:val="0"/>
          <w:bCs w:val="0"/>
          <w:sz w:val="24"/>
        </w:rPr>
        <w:t>методич</w:t>
      </w:r>
      <w:proofErr w:type="spellEnd"/>
      <w:r w:rsidRPr="00B44631">
        <w:rPr>
          <w:b w:val="0"/>
          <w:bCs w:val="0"/>
          <w:sz w:val="24"/>
        </w:rPr>
        <w:t>. пособие. – М.: Вита – Пресс, 2001</w:t>
      </w:r>
    </w:p>
    <w:p w:rsidR="00EE4120" w:rsidRPr="00B44631" w:rsidRDefault="00EE4120" w:rsidP="00EE4120">
      <w:pPr>
        <w:pStyle w:val="a7"/>
        <w:jc w:val="both"/>
        <w:rPr>
          <w:b w:val="0"/>
          <w:bCs w:val="0"/>
          <w:sz w:val="24"/>
        </w:rPr>
      </w:pPr>
      <w:proofErr w:type="spellStart"/>
      <w:r w:rsidRPr="00B44631">
        <w:rPr>
          <w:b w:val="0"/>
          <w:bCs w:val="0"/>
          <w:sz w:val="24"/>
        </w:rPr>
        <w:t>Трунин</w:t>
      </w:r>
      <w:proofErr w:type="spellEnd"/>
      <w:r w:rsidRPr="00B44631">
        <w:rPr>
          <w:b w:val="0"/>
          <w:bCs w:val="0"/>
          <w:sz w:val="24"/>
        </w:rPr>
        <w:t xml:space="preserve"> В.И., Самостоятельные и контрольные работы по экономике, - М.: Вита – Пресс, 2000</w:t>
      </w:r>
    </w:p>
    <w:p w:rsidR="00E044BF" w:rsidRPr="00B44631" w:rsidRDefault="00E044BF" w:rsidP="00E044BF">
      <w:pPr>
        <w:pStyle w:val="a8"/>
        <w:rPr>
          <w:rFonts w:ascii="Times New Roman" w:hAnsi="Times New Roman" w:cs="Times New Roman"/>
          <w:lang w:eastAsia="ar-SA"/>
        </w:rPr>
      </w:pPr>
    </w:p>
    <w:p w:rsidR="00E044BF" w:rsidRPr="00B44631" w:rsidRDefault="00E044BF" w:rsidP="00E044BF">
      <w:pPr>
        <w:rPr>
          <w:rFonts w:ascii="Times New Roman" w:hAnsi="Times New Roman" w:cs="Times New Roman"/>
          <w:sz w:val="24"/>
          <w:szCs w:val="24"/>
          <w:lang w:eastAsia="ar-SA"/>
        </w:rPr>
      </w:pPr>
    </w:p>
    <w:p w:rsidR="002958FD" w:rsidRDefault="002958FD">
      <w:pPr>
        <w:rPr>
          <w:rFonts w:ascii="Times New Roman" w:hAnsi="Times New Roman" w:cs="Times New Roman"/>
          <w:b/>
          <w:sz w:val="24"/>
          <w:szCs w:val="24"/>
        </w:rPr>
      </w:pPr>
      <w:r>
        <w:rPr>
          <w:rFonts w:ascii="Times New Roman" w:hAnsi="Times New Roman" w:cs="Times New Roman"/>
          <w:b/>
          <w:sz w:val="24"/>
          <w:szCs w:val="24"/>
        </w:rPr>
        <w:br w:type="page"/>
      </w:r>
    </w:p>
    <w:p w:rsidR="00E044BF" w:rsidRPr="00B44631" w:rsidRDefault="00E044BF" w:rsidP="00D91A4E">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lastRenderedPageBreak/>
        <w:t>Пояснительная записка</w:t>
      </w:r>
    </w:p>
    <w:p w:rsidR="00E044BF" w:rsidRPr="00B44631" w:rsidRDefault="00E044BF" w:rsidP="00D91A4E">
      <w:pPr>
        <w:spacing w:after="0"/>
        <w:jc w:val="center"/>
        <w:rPr>
          <w:rFonts w:ascii="Times New Roman" w:hAnsi="Times New Roman" w:cs="Times New Roman"/>
          <w:b/>
          <w:sz w:val="24"/>
          <w:szCs w:val="24"/>
        </w:rPr>
      </w:pPr>
      <w:r w:rsidRPr="00B44631">
        <w:rPr>
          <w:rFonts w:ascii="Times New Roman" w:hAnsi="Times New Roman" w:cs="Times New Roman"/>
          <w:sz w:val="24"/>
          <w:szCs w:val="24"/>
        </w:rPr>
        <w:t>к  учебному плану и программе</w:t>
      </w:r>
      <w:r w:rsidRPr="00B44631">
        <w:rPr>
          <w:rFonts w:ascii="Times New Roman" w:hAnsi="Times New Roman" w:cs="Times New Roman"/>
          <w:b/>
          <w:sz w:val="24"/>
          <w:szCs w:val="24"/>
        </w:rPr>
        <w:t xml:space="preserve">  « Оборудование торговых предприятий</w:t>
      </w:r>
      <w:r w:rsidR="00D91A4E" w:rsidRPr="00B44631">
        <w:rPr>
          <w:rFonts w:ascii="Times New Roman" w:hAnsi="Times New Roman" w:cs="Times New Roman"/>
          <w:b/>
          <w:sz w:val="24"/>
          <w:szCs w:val="24"/>
        </w:rPr>
        <w:t>»</w:t>
      </w:r>
    </w:p>
    <w:p w:rsidR="00D91A4E" w:rsidRPr="00B44631" w:rsidRDefault="00D91A4E" w:rsidP="00D91A4E">
      <w:pPr>
        <w:spacing w:after="0"/>
        <w:jc w:val="center"/>
        <w:rPr>
          <w:rFonts w:ascii="Times New Roman" w:hAnsi="Times New Roman" w:cs="Times New Roman"/>
          <w:b/>
          <w:sz w:val="24"/>
          <w:szCs w:val="24"/>
        </w:rPr>
      </w:pPr>
    </w:p>
    <w:p w:rsidR="00E044BF" w:rsidRPr="00B44631" w:rsidRDefault="00E044BF" w:rsidP="00E044BF">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 xml:space="preserve">Пояснительная записка разработана на основании Перечня профессий </w:t>
      </w:r>
      <w:proofErr w:type="gramStart"/>
      <w:r w:rsidRPr="00B44631">
        <w:rPr>
          <w:rFonts w:ascii="Times New Roman" w:hAnsi="Times New Roman" w:cs="Times New Roman"/>
          <w:sz w:val="24"/>
          <w:szCs w:val="24"/>
        </w:rPr>
        <w:t>утвержденный</w:t>
      </w:r>
      <w:proofErr w:type="gramEnd"/>
      <w:r w:rsidRPr="00B44631">
        <w:rPr>
          <w:rFonts w:ascii="Times New Roman" w:hAnsi="Times New Roman" w:cs="Times New Roman"/>
          <w:sz w:val="24"/>
          <w:szCs w:val="24"/>
        </w:rPr>
        <w:t xml:space="preserve">  Постановлением Правительства Российской Федерации от 08.12. 99г., Сборника учебных планов и программ для </w:t>
      </w:r>
      <w:proofErr w:type="spellStart"/>
      <w:r w:rsidRPr="00B44631">
        <w:rPr>
          <w:rFonts w:ascii="Times New Roman" w:hAnsi="Times New Roman" w:cs="Times New Roman"/>
          <w:sz w:val="24"/>
          <w:szCs w:val="24"/>
        </w:rPr>
        <w:t>профессионалной</w:t>
      </w:r>
      <w:proofErr w:type="spellEnd"/>
      <w:r w:rsidRPr="00B44631">
        <w:rPr>
          <w:rFonts w:ascii="Times New Roman" w:hAnsi="Times New Roman" w:cs="Times New Roman"/>
          <w:sz w:val="24"/>
          <w:szCs w:val="24"/>
        </w:rPr>
        <w:t xml:space="preserve"> подготовки и повышения квалификации рабочих. </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Дисциплина «</w:t>
      </w:r>
      <w:r w:rsidR="005E6A8E" w:rsidRPr="00B44631">
        <w:rPr>
          <w:rFonts w:ascii="Times New Roman" w:hAnsi="Times New Roman" w:cs="Times New Roman"/>
          <w:sz w:val="24"/>
          <w:szCs w:val="24"/>
        </w:rPr>
        <w:t>Оборудование торговых предприятий</w:t>
      </w:r>
      <w:r w:rsidRPr="00B44631">
        <w:rPr>
          <w:rFonts w:ascii="Times New Roman" w:hAnsi="Times New Roman" w:cs="Times New Roman"/>
          <w:sz w:val="24"/>
          <w:szCs w:val="24"/>
        </w:rPr>
        <w:t>» рассчитана на 58 часов, дисциплина включает в себя следующие учебные элементы:</w:t>
      </w:r>
    </w:p>
    <w:p w:rsidR="00E044BF" w:rsidRPr="00B44631" w:rsidRDefault="00E044BF" w:rsidP="00E044BF">
      <w:pPr>
        <w:numPr>
          <w:ilvl w:val="0"/>
          <w:numId w:val="11"/>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Оборудование и инвентарь;</w:t>
      </w:r>
    </w:p>
    <w:p w:rsidR="00E044BF" w:rsidRPr="00B44631" w:rsidRDefault="00E044BF" w:rsidP="00E044BF">
      <w:pPr>
        <w:numPr>
          <w:ilvl w:val="0"/>
          <w:numId w:val="11"/>
        </w:numPr>
        <w:tabs>
          <w:tab w:val="left" w:pos="360"/>
        </w:tabs>
        <w:suppressAutoHyphens/>
        <w:spacing w:after="0" w:line="240" w:lineRule="auto"/>
        <w:ind w:left="360"/>
        <w:jc w:val="both"/>
        <w:rPr>
          <w:rFonts w:ascii="Times New Roman" w:hAnsi="Times New Roman" w:cs="Times New Roman"/>
          <w:sz w:val="24"/>
          <w:szCs w:val="24"/>
        </w:rPr>
      </w:pPr>
      <w:proofErr w:type="spellStart"/>
      <w:r w:rsidRPr="00B44631">
        <w:rPr>
          <w:rFonts w:ascii="Times New Roman" w:hAnsi="Times New Roman" w:cs="Times New Roman"/>
          <w:sz w:val="24"/>
          <w:szCs w:val="24"/>
        </w:rPr>
        <w:t>Весоизмерительное</w:t>
      </w:r>
      <w:proofErr w:type="spellEnd"/>
      <w:r w:rsidRPr="00B44631">
        <w:rPr>
          <w:rFonts w:ascii="Times New Roman" w:hAnsi="Times New Roman" w:cs="Times New Roman"/>
          <w:sz w:val="24"/>
          <w:szCs w:val="24"/>
        </w:rPr>
        <w:t xml:space="preserve"> оборудование;</w:t>
      </w:r>
    </w:p>
    <w:p w:rsidR="00E044BF" w:rsidRPr="00B44631" w:rsidRDefault="00E044BF" w:rsidP="00E044BF">
      <w:pPr>
        <w:numPr>
          <w:ilvl w:val="0"/>
          <w:numId w:val="11"/>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Машины для измельчения и нарезания продуктов;</w:t>
      </w:r>
    </w:p>
    <w:p w:rsidR="00E044BF" w:rsidRPr="00B44631" w:rsidRDefault="00E044BF" w:rsidP="00E044BF">
      <w:pPr>
        <w:numPr>
          <w:ilvl w:val="0"/>
          <w:numId w:val="11"/>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Фасовочно-упаковочное оборудование;</w:t>
      </w:r>
    </w:p>
    <w:p w:rsidR="00E044BF" w:rsidRPr="00B44631" w:rsidRDefault="00E044BF" w:rsidP="00E044BF">
      <w:pPr>
        <w:numPr>
          <w:ilvl w:val="0"/>
          <w:numId w:val="11"/>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Контрольно-кассовые машины;</w:t>
      </w:r>
    </w:p>
    <w:p w:rsidR="00E044BF" w:rsidRPr="00B44631" w:rsidRDefault="00E044BF" w:rsidP="00E044BF">
      <w:pPr>
        <w:numPr>
          <w:ilvl w:val="0"/>
          <w:numId w:val="11"/>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Холодильное оборудование;</w:t>
      </w:r>
    </w:p>
    <w:p w:rsidR="00E044BF" w:rsidRPr="00B44631" w:rsidRDefault="00E044BF" w:rsidP="00E044BF">
      <w:pPr>
        <w:numPr>
          <w:ilvl w:val="0"/>
          <w:numId w:val="11"/>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Подъемно-транспортное;</w:t>
      </w:r>
    </w:p>
    <w:p w:rsidR="00E044BF" w:rsidRPr="00B44631" w:rsidRDefault="00E044BF" w:rsidP="00E044BF">
      <w:pPr>
        <w:numPr>
          <w:ilvl w:val="0"/>
          <w:numId w:val="11"/>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Оборудование для охраны предприятий</w:t>
      </w:r>
    </w:p>
    <w:p w:rsidR="00E044BF" w:rsidRPr="00B44631" w:rsidRDefault="00E044BF" w:rsidP="00E044BF">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 xml:space="preserve">На практических занятиях учащиеся изучают устройство торгового оборудования, инвентаря, овладевают безопасными приемами его эксплуатации. Здесь они учатся рациональной организации рабочего места и всего процесса торговли. На каждом таком занятии преподаватель проводит инструктаж по технике безопасности.  </w:t>
      </w:r>
    </w:p>
    <w:p w:rsidR="00E044BF" w:rsidRPr="00B44631" w:rsidRDefault="00E044BF" w:rsidP="00E044BF">
      <w:pPr>
        <w:spacing w:after="0"/>
        <w:jc w:val="both"/>
        <w:rPr>
          <w:rFonts w:ascii="Times New Roman" w:hAnsi="Times New Roman" w:cs="Times New Roman"/>
          <w:b/>
          <w:sz w:val="24"/>
          <w:szCs w:val="24"/>
        </w:rPr>
      </w:pPr>
    </w:p>
    <w:p w:rsidR="00E044BF" w:rsidRPr="00B44631" w:rsidRDefault="00E044BF" w:rsidP="00E044BF">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ТЕМАТИЧЕСКИЙ ПЛАН</w:t>
      </w:r>
    </w:p>
    <w:p w:rsidR="00E044BF" w:rsidRPr="00B44631" w:rsidRDefault="00E044BF" w:rsidP="00E044BF">
      <w:pPr>
        <w:spacing w:after="0"/>
        <w:jc w:val="center"/>
        <w:rPr>
          <w:rFonts w:ascii="Times New Roman" w:hAnsi="Times New Roman" w:cs="Times New Roman"/>
          <w:b/>
          <w:sz w:val="24"/>
          <w:szCs w:val="24"/>
        </w:rPr>
      </w:pPr>
      <w:r w:rsidRPr="00B44631">
        <w:rPr>
          <w:rFonts w:ascii="Times New Roman" w:hAnsi="Times New Roman" w:cs="Times New Roman"/>
          <w:sz w:val="24"/>
          <w:szCs w:val="24"/>
        </w:rPr>
        <w:t xml:space="preserve">предмета  </w:t>
      </w:r>
      <w:r w:rsidRPr="00B44631">
        <w:rPr>
          <w:rFonts w:ascii="Times New Roman" w:hAnsi="Times New Roman" w:cs="Times New Roman"/>
          <w:b/>
          <w:sz w:val="24"/>
          <w:szCs w:val="24"/>
        </w:rPr>
        <w:t>«</w:t>
      </w:r>
      <w:r w:rsidR="005E6A8E" w:rsidRPr="00B44631">
        <w:rPr>
          <w:rFonts w:ascii="Times New Roman" w:hAnsi="Times New Roman" w:cs="Times New Roman"/>
          <w:b/>
          <w:sz w:val="24"/>
          <w:szCs w:val="24"/>
        </w:rPr>
        <w:t>Оборудование торговых предприятий</w:t>
      </w:r>
      <w:r w:rsidRPr="00B44631">
        <w:rPr>
          <w:rFonts w:ascii="Times New Roman" w:hAnsi="Times New Roman" w:cs="Times New Roman"/>
          <w:b/>
          <w:sz w:val="24"/>
          <w:szCs w:val="24"/>
        </w:rPr>
        <w:t>»</w:t>
      </w:r>
    </w:p>
    <w:tbl>
      <w:tblPr>
        <w:tblW w:w="9910" w:type="dxa"/>
        <w:tblInd w:w="108" w:type="dxa"/>
        <w:tblLayout w:type="fixed"/>
        <w:tblLook w:val="0000" w:firstRow="0" w:lastRow="0" w:firstColumn="0" w:lastColumn="0" w:noHBand="0" w:noVBand="0"/>
      </w:tblPr>
      <w:tblGrid>
        <w:gridCol w:w="1040"/>
        <w:gridCol w:w="6331"/>
        <w:gridCol w:w="1276"/>
        <w:gridCol w:w="1263"/>
      </w:tblGrid>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 п/п</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Кол-во </w:t>
            </w:r>
          </w:p>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часов</w:t>
            </w:r>
          </w:p>
        </w:tc>
        <w:tc>
          <w:tcPr>
            <w:tcW w:w="1263" w:type="dxa"/>
            <w:tcBorders>
              <w:top w:val="single" w:sz="4" w:space="0" w:color="000000"/>
              <w:left w:val="single" w:sz="4" w:space="0" w:color="auto"/>
              <w:bottom w:val="single" w:sz="4" w:space="0" w:color="000000"/>
              <w:right w:val="single" w:sz="4" w:space="0" w:color="000000"/>
            </w:tcBorders>
          </w:tcPr>
          <w:p w:rsidR="00B01F04" w:rsidRPr="00B44631" w:rsidRDefault="00B01F04">
            <w:pPr>
              <w:rPr>
                <w:rFonts w:ascii="Times New Roman" w:hAnsi="Times New Roman" w:cs="Times New Roman"/>
                <w:sz w:val="24"/>
                <w:szCs w:val="24"/>
              </w:rPr>
            </w:pPr>
            <w:r w:rsidRPr="00B44631">
              <w:rPr>
                <w:rFonts w:ascii="Times New Roman" w:hAnsi="Times New Roman" w:cs="Times New Roman"/>
                <w:sz w:val="24"/>
                <w:szCs w:val="24"/>
              </w:rPr>
              <w:t>В т.ч.</w:t>
            </w:r>
          </w:p>
          <w:p w:rsidR="00E044BF" w:rsidRPr="00B44631" w:rsidRDefault="00B01F04">
            <w:pPr>
              <w:rPr>
                <w:rFonts w:ascii="Times New Roman" w:hAnsi="Times New Roman" w:cs="Times New Roman"/>
                <w:sz w:val="24"/>
                <w:szCs w:val="24"/>
              </w:rPr>
            </w:pPr>
            <w:proofErr w:type="spellStart"/>
            <w:r w:rsidRPr="00B44631">
              <w:rPr>
                <w:rFonts w:ascii="Times New Roman" w:hAnsi="Times New Roman" w:cs="Times New Roman"/>
                <w:sz w:val="24"/>
                <w:szCs w:val="24"/>
              </w:rPr>
              <w:t>п</w:t>
            </w:r>
            <w:r w:rsidR="00E044BF" w:rsidRPr="00B44631">
              <w:rPr>
                <w:rFonts w:ascii="Times New Roman" w:hAnsi="Times New Roman" w:cs="Times New Roman"/>
                <w:sz w:val="24"/>
                <w:szCs w:val="24"/>
              </w:rPr>
              <w:t>рактич</w:t>
            </w:r>
            <w:proofErr w:type="spellEnd"/>
            <w:r w:rsidR="00E044BF" w:rsidRPr="00B44631">
              <w:rPr>
                <w:rFonts w:ascii="Times New Roman" w:hAnsi="Times New Roman" w:cs="Times New Roman"/>
                <w:sz w:val="24"/>
                <w:szCs w:val="24"/>
              </w:rPr>
              <w:t>. занятия</w:t>
            </w:r>
          </w:p>
          <w:p w:rsidR="00E044BF" w:rsidRPr="00B44631" w:rsidRDefault="00E044BF" w:rsidP="00E044BF">
            <w:pPr>
              <w:snapToGrid w:val="0"/>
              <w:spacing w:after="0"/>
              <w:jc w:val="both"/>
              <w:rPr>
                <w:rFonts w:ascii="Times New Roman" w:hAnsi="Times New Roman" w:cs="Times New Roman"/>
                <w:sz w:val="24"/>
                <w:szCs w:val="24"/>
              </w:rPr>
            </w:pPr>
          </w:p>
        </w:tc>
      </w:tr>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1.</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Введение. Оборудование и инвентарь</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p>
        </w:tc>
      </w:tr>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2.</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proofErr w:type="spellStart"/>
            <w:r w:rsidRPr="00B44631">
              <w:rPr>
                <w:rFonts w:ascii="Times New Roman" w:hAnsi="Times New Roman" w:cs="Times New Roman"/>
                <w:sz w:val="24"/>
                <w:szCs w:val="24"/>
              </w:rPr>
              <w:t>Весоизмерительное</w:t>
            </w:r>
            <w:proofErr w:type="spellEnd"/>
            <w:r w:rsidRPr="00B44631">
              <w:rPr>
                <w:rFonts w:ascii="Times New Roman" w:hAnsi="Times New Roman" w:cs="Times New Roman"/>
                <w:sz w:val="24"/>
                <w:szCs w:val="24"/>
              </w:rPr>
              <w:t xml:space="preserve"> оборудование</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r>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3.</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Машины для измельчения и нарезания продуктов</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p>
        </w:tc>
      </w:tr>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4.</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Фасовочно-упаковочное оборудование</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p>
        </w:tc>
      </w:tr>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5.</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Контрольно-кассовые машины</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B01F04"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20</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6</w:t>
            </w:r>
          </w:p>
        </w:tc>
      </w:tr>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6.</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Холодильное оборудование</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7.</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Подъемно-транспортное оборудование</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p>
        </w:tc>
      </w:tr>
      <w:tr w:rsidR="00E044BF" w:rsidRPr="00B44631" w:rsidTr="00E044BF">
        <w:tc>
          <w:tcPr>
            <w:tcW w:w="1040"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8.</w:t>
            </w:r>
          </w:p>
        </w:tc>
        <w:tc>
          <w:tcPr>
            <w:tcW w:w="6331" w:type="dxa"/>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Оборудование для охраны предприятия.</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p>
        </w:tc>
      </w:tr>
      <w:tr w:rsidR="00E044BF" w:rsidRPr="00B44631" w:rsidTr="00E044BF">
        <w:tc>
          <w:tcPr>
            <w:tcW w:w="7371" w:type="dxa"/>
            <w:gridSpan w:val="2"/>
            <w:tcBorders>
              <w:top w:val="single" w:sz="4" w:space="0" w:color="000000"/>
              <w:left w:val="single" w:sz="4" w:space="0" w:color="000000"/>
              <w:bottom w:val="single" w:sz="4" w:space="0" w:color="000000"/>
            </w:tcBorders>
          </w:tcPr>
          <w:p w:rsidR="00E044BF" w:rsidRPr="00B44631" w:rsidRDefault="00E044BF" w:rsidP="00E044BF">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Итого:</w:t>
            </w:r>
          </w:p>
        </w:tc>
        <w:tc>
          <w:tcPr>
            <w:tcW w:w="1276" w:type="dxa"/>
            <w:tcBorders>
              <w:top w:val="single" w:sz="4" w:space="0" w:color="000000"/>
              <w:left w:val="single" w:sz="4" w:space="0" w:color="000000"/>
              <w:bottom w:val="single" w:sz="4" w:space="0" w:color="000000"/>
              <w:right w:val="single" w:sz="4" w:space="0" w:color="auto"/>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58</w:t>
            </w:r>
          </w:p>
        </w:tc>
        <w:tc>
          <w:tcPr>
            <w:tcW w:w="1263" w:type="dxa"/>
            <w:tcBorders>
              <w:top w:val="single" w:sz="4" w:space="0" w:color="000000"/>
              <w:left w:val="single" w:sz="4" w:space="0" w:color="auto"/>
              <w:bottom w:val="single" w:sz="4" w:space="0" w:color="000000"/>
              <w:right w:val="single" w:sz="4" w:space="0" w:color="000000"/>
            </w:tcBorders>
          </w:tcPr>
          <w:p w:rsidR="00E044BF" w:rsidRPr="00B44631" w:rsidRDefault="00E044BF" w:rsidP="00B01F04">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12</w:t>
            </w:r>
          </w:p>
        </w:tc>
      </w:tr>
    </w:tbl>
    <w:p w:rsidR="00D91A4E" w:rsidRPr="00B44631" w:rsidRDefault="00D91A4E" w:rsidP="00B01F04">
      <w:pPr>
        <w:spacing w:after="0"/>
        <w:jc w:val="center"/>
        <w:rPr>
          <w:rFonts w:ascii="Times New Roman" w:hAnsi="Times New Roman" w:cs="Times New Roman"/>
          <w:b/>
          <w:sz w:val="24"/>
          <w:szCs w:val="24"/>
        </w:rPr>
      </w:pPr>
    </w:p>
    <w:p w:rsidR="00E044BF" w:rsidRPr="00B44631" w:rsidRDefault="00E044BF" w:rsidP="00B01F04">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ПРОГРАММА</w:t>
      </w:r>
    </w:p>
    <w:p w:rsidR="00E044BF" w:rsidRPr="00B44631" w:rsidRDefault="00E044BF" w:rsidP="00B01F04">
      <w:pPr>
        <w:spacing w:after="0"/>
        <w:jc w:val="center"/>
        <w:rPr>
          <w:rFonts w:ascii="Times New Roman" w:hAnsi="Times New Roman" w:cs="Times New Roman"/>
          <w:b/>
          <w:sz w:val="24"/>
          <w:szCs w:val="24"/>
        </w:rPr>
      </w:pPr>
      <w:r w:rsidRPr="00B44631">
        <w:rPr>
          <w:rFonts w:ascii="Times New Roman" w:hAnsi="Times New Roman" w:cs="Times New Roman"/>
          <w:sz w:val="24"/>
          <w:szCs w:val="24"/>
        </w:rPr>
        <w:t xml:space="preserve">предмета </w:t>
      </w:r>
      <w:r w:rsidRPr="00B44631">
        <w:rPr>
          <w:rFonts w:ascii="Times New Roman" w:hAnsi="Times New Roman" w:cs="Times New Roman"/>
          <w:b/>
          <w:sz w:val="24"/>
          <w:szCs w:val="24"/>
        </w:rPr>
        <w:t>«</w:t>
      </w:r>
      <w:r w:rsidR="005D5BE9">
        <w:rPr>
          <w:rFonts w:ascii="Times New Roman" w:hAnsi="Times New Roman" w:cs="Times New Roman"/>
          <w:b/>
          <w:sz w:val="24"/>
          <w:szCs w:val="24"/>
        </w:rPr>
        <w:t>Оборудование торговых предприятий</w:t>
      </w:r>
      <w:r w:rsidRPr="00B44631">
        <w:rPr>
          <w:rFonts w:ascii="Times New Roman" w:hAnsi="Times New Roman" w:cs="Times New Roman"/>
          <w:b/>
          <w:sz w:val="24"/>
          <w:szCs w:val="24"/>
        </w:rPr>
        <w:t>»:</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b/>
          <w:sz w:val="24"/>
          <w:szCs w:val="24"/>
        </w:rPr>
        <w:t>Тема 1.  Введение. Оборудование и инвентарь</w:t>
      </w:r>
      <w:r w:rsidRPr="00B44631">
        <w:rPr>
          <w:rFonts w:ascii="Times New Roman" w:hAnsi="Times New Roman" w:cs="Times New Roman"/>
          <w:sz w:val="24"/>
          <w:szCs w:val="24"/>
        </w:rPr>
        <w:t>.</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Организация материально-технического снабжения торговых предприятий. Нормы технического оснащения. Виды торгового оборудования и инвентаря, характеристика, назначение и требования, предъявляемые к торговому оборудованию. Ответственность торговых работников за правильное использование торгового оборудования.</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lastRenderedPageBreak/>
        <w:t xml:space="preserve">         Торговые автоматы, их классификация, назначение и применение</w:t>
      </w:r>
    </w:p>
    <w:p w:rsidR="00E044BF" w:rsidRPr="00B44631" w:rsidRDefault="00E044BF" w:rsidP="00E044BF">
      <w:pPr>
        <w:spacing w:after="0"/>
        <w:jc w:val="both"/>
        <w:rPr>
          <w:rFonts w:ascii="Times New Roman" w:hAnsi="Times New Roman" w:cs="Times New Roman"/>
          <w:b/>
          <w:sz w:val="24"/>
          <w:szCs w:val="24"/>
        </w:rPr>
      </w:pPr>
      <w:r w:rsidRPr="00B44631">
        <w:rPr>
          <w:rFonts w:ascii="Times New Roman" w:hAnsi="Times New Roman" w:cs="Times New Roman"/>
          <w:b/>
          <w:sz w:val="24"/>
          <w:szCs w:val="24"/>
        </w:rPr>
        <w:t xml:space="preserve">Тема 2.  </w:t>
      </w:r>
      <w:proofErr w:type="spellStart"/>
      <w:r w:rsidRPr="00B44631">
        <w:rPr>
          <w:rFonts w:ascii="Times New Roman" w:hAnsi="Times New Roman" w:cs="Times New Roman"/>
          <w:b/>
          <w:sz w:val="24"/>
          <w:szCs w:val="24"/>
        </w:rPr>
        <w:t>Весоизмерительное</w:t>
      </w:r>
      <w:proofErr w:type="spellEnd"/>
      <w:r w:rsidRPr="00B44631">
        <w:rPr>
          <w:rFonts w:ascii="Times New Roman" w:hAnsi="Times New Roman" w:cs="Times New Roman"/>
          <w:b/>
          <w:sz w:val="24"/>
          <w:szCs w:val="24"/>
        </w:rPr>
        <w:t xml:space="preserve"> оборудование.</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Классификация торговых весов. Весы настольные циферблатные, циферблатные лотковые, весы и весовые комплексы электронные, весы товарные шкальные, товарные циферблатные. Понятие об устройстве, чувствительности, установке, проверке на точность и правилах безопасной эксплуатации.</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Понятие об органах государственного и ведомственного надзора за </w:t>
      </w:r>
      <w:proofErr w:type="spellStart"/>
      <w:r w:rsidRPr="00B44631">
        <w:rPr>
          <w:rFonts w:ascii="Times New Roman" w:hAnsi="Times New Roman" w:cs="Times New Roman"/>
          <w:sz w:val="24"/>
          <w:szCs w:val="24"/>
        </w:rPr>
        <w:t>весоизмерительным</w:t>
      </w:r>
      <w:proofErr w:type="spellEnd"/>
      <w:r w:rsidRPr="00B44631">
        <w:rPr>
          <w:rFonts w:ascii="Times New Roman" w:hAnsi="Times New Roman" w:cs="Times New Roman"/>
          <w:sz w:val="24"/>
          <w:szCs w:val="24"/>
        </w:rPr>
        <w:t xml:space="preserve"> оборудованием, их функциях. Поверка и клеймение весов и гирь, способы подтверждения соответствия при поверке. Свидетельство о поверке. Ответственность работников за состояние </w:t>
      </w:r>
      <w:proofErr w:type="spellStart"/>
      <w:r w:rsidRPr="00B44631">
        <w:rPr>
          <w:rFonts w:ascii="Times New Roman" w:hAnsi="Times New Roman" w:cs="Times New Roman"/>
          <w:sz w:val="24"/>
          <w:szCs w:val="24"/>
        </w:rPr>
        <w:t>весоизмерительных</w:t>
      </w:r>
      <w:proofErr w:type="spellEnd"/>
      <w:r w:rsidRPr="00B44631">
        <w:rPr>
          <w:rFonts w:ascii="Times New Roman" w:hAnsi="Times New Roman" w:cs="Times New Roman"/>
          <w:sz w:val="24"/>
          <w:szCs w:val="24"/>
        </w:rPr>
        <w:t xml:space="preserve"> приборов.</w:t>
      </w:r>
    </w:p>
    <w:p w:rsidR="00B01F04" w:rsidRPr="00B44631" w:rsidRDefault="00B01F04"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u w:val="single"/>
        </w:rPr>
        <w:t>Практическое занятие</w:t>
      </w:r>
      <w:r w:rsidRPr="00B44631">
        <w:rPr>
          <w:rFonts w:ascii="Times New Roman" w:hAnsi="Times New Roman" w:cs="Times New Roman"/>
          <w:sz w:val="24"/>
          <w:szCs w:val="24"/>
        </w:rPr>
        <w:t xml:space="preserve">: работа на </w:t>
      </w:r>
      <w:proofErr w:type="spellStart"/>
      <w:r w:rsidRPr="00B44631">
        <w:rPr>
          <w:rFonts w:ascii="Times New Roman" w:hAnsi="Times New Roman" w:cs="Times New Roman"/>
          <w:sz w:val="24"/>
          <w:szCs w:val="24"/>
        </w:rPr>
        <w:t>весоизмерительном</w:t>
      </w:r>
      <w:proofErr w:type="spellEnd"/>
      <w:r w:rsidRPr="00B44631">
        <w:rPr>
          <w:rFonts w:ascii="Times New Roman" w:hAnsi="Times New Roman" w:cs="Times New Roman"/>
          <w:sz w:val="24"/>
          <w:szCs w:val="24"/>
        </w:rPr>
        <w:t xml:space="preserve"> оборудовании</w:t>
      </w:r>
    </w:p>
    <w:p w:rsidR="00E044BF" w:rsidRPr="00B44631" w:rsidRDefault="00E044BF" w:rsidP="00E044BF">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3. Машины для измельчения и нарезания продуктов.</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Машины для измельчения кофе. Их назначение. Понятие об устройстве, принципе действия, правилах безопасной эксплуатации. Машины для нарезания продуктов: для нарезания гастрономических продуктов, монолитов масла, замороженных продуктов. Их назначение. Понятие об устройстве, принципе действия, правилах безопасной эксплуатации.</w:t>
      </w:r>
    </w:p>
    <w:p w:rsidR="00E044BF" w:rsidRPr="00B44631" w:rsidRDefault="00E044BF" w:rsidP="00E044BF">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4. Фасовочно-упаковочное оборудование.</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Классификация фасовочно-упаковочного оборудования. Понятие о цели и процессе упаковки. Оборудование для упаковки товаров: машины для упаковки овощей и фруктов в хлопчатобумажную и полимерную  сетку. Автоматы для фасовки  упаковки товаров. Оборудование для укладки фасованных товаров в тару-оборудование. Механизированные и автоматизированные поточные линии для фасовки и упаковки продовольственных товаров. Понятие об устройстве, принципе действия, правилах безопасной эксплуатации.</w:t>
      </w:r>
    </w:p>
    <w:p w:rsidR="00E044BF" w:rsidRPr="00B44631" w:rsidRDefault="00E044BF" w:rsidP="00E044BF">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5. Контрольно-кассовые машины.</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Виды и типы контрольно-кассовых машин (ККМ), применяемых в торговле</w:t>
      </w:r>
      <w:r w:rsidRPr="00B44631">
        <w:rPr>
          <w:rFonts w:ascii="Times New Roman" w:hAnsi="Times New Roman" w:cs="Times New Roman"/>
          <w:b/>
          <w:sz w:val="24"/>
          <w:szCs w:val="24"/>
        </w:rPr>
        <w:t xml:space="preserve">. </w:t>
      </w:r>
      <w:r w:rsidRPr="00B44631">
        <w:rPr>
          <w:rFonts w:ascii="Times New Roman" w:hAnsi="Times New Roman" w:cs="Times New Roman"/>
          <w:sz w:val="24"/>
          <w:szCs w:val="24"/>
        </w:rPr>
        <w:t xml:space="preserve">Назначение и устройство ККМ. Электромеханические </w:t>
      </w:r>
      <w:proofErr w:type="spellStart"/>
      <w:r w:rsidRPr="00B44631">
        <w:rPr>
          <w:rFonts w:ascii="Times New Roman" w:hAnsi="Times New Roman" w:cs="Times New Roman"/>
          <w:sz w:val="24"/>
          <w:szCs w:val="24"/>
        </w:rPr>
        <w:t>конторольно</w:t>
      </w:r>
      <w:proofErr w:type="spellEnd"/>
      <w:r w:rsidRPr="00B44631">
        <w:rPr>
          <w:rFonts w:ascii="Times New Roman" w:hAnsi="Times New Roman" w:cs="Times New Roman"/>
          <w:sz w:val="24"/>
          <w:szCs w:val="24"/>
        </w:rPr>
        <w:t>-кассовые машины, особенности их устройства. Автоматические кассы, особенности их устройства. Электронные ККМ, особенности их устройства, преимущества электронных ККМ Правила безопасной эксплуатации ККМ. Кассовый чек и его реквизиты. Назначение контрольной ленты. Паспортизация ККМ. Прогрессивные модели ККМ. Перечень разрешенных ККМ.</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Федеральный закон «О применении контрольно-кассовых машин при осуществлении денежных расчетов с населением», его основные положения.</w:t>
      </w:r>
    </w:p>
    <w:p w:rsidR="00B01F04" w:rsidRPr="00B44631" w:rsidRDefault="00B01F04"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u w:val="single"/>
        </w:rPr>
        <w:t>Практическое занятие</w:t>
      </w:r>
      <w:r w:rsidRPr="00B44631">
        <w:rPr>
          <w:rFonts w:ascii="Times New Roman" w:hAnsi="Times New Roman" w:cs="Times New Roman"/>
          <w:sz w:val="24"/>
          <w:szCs w:val="24"/>
        </w:rPr>
        <w:t>: работа на различных ККМ</w:t>
      </w:r>
    </w:p>
    <w:p w:rsidR="00E044BF" w:rsidRPr="00B44631" w:rsidRDefault="00E044BF" w:rsidP="00E044BF">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6. Холодильное оборудование.</w:t>
      </w:r>
    </w:p>
    <w:p w:rsidR="00E044BF" w:rsidRPr="00B44631" w:rsidRDefault="00E044BF" w:rsidP="00E044BF">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Понятие о целях и способах охлаждения продуктов. Классификация торгового холодильного оборудования. Камеры холодильные разборные, шкафы холодильные, прилавки холодильные, камеры-витрины холодильные. Назначение торгового холодильного оборудования. Понятие об устройстве, принципе действия, правилах безопасной эксплуатации.</w:t>
      </w:r>
    </w:p>
    <w:p w:rsidR="00B01F04" w:rsidRPr="00B44631" w:rsidRDefault="00B01F04" w:rsidP="00E044BF">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u w:val="single"/>
        </w:rPr>
        <w:t>Практическое занятие</w:t>
      </w:r>
      <w:r w:rsidRPr="00B44631">
        <w:rPr>
          <w:rFonts w:ascii="Times New Roman" w:hAnsi="Times New Roman" w:cs="Times New Roman"/>
          <w:sz w:val="24"/>
          <w:szCs w:val="24"/>
        </w:rPr>
        <w:t>: изучение устройства холодильного оборудования</w:t>
      </w:r>
    </w:p>
    <w:p w:rsidR="00E044BF" w:rsidRPr="00B44631" w:rsidRDefault="00E044BF" w:rsidP="00E044BF">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7. Подъемно-транспортное оборудование.</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Классификация подъемно-транспортного оборудования</w:t>
      </w:r>
      <w:r w:rsidRPr="00B44631">
        <w:rPr>
          <w:rFonts w:ascii="Times New Roman" w:hAnsi="Times New Roman" w:cs="Times New Roman"/>
          <w:b/>
          <w:sz w:val="24"/>
          <w:szCs w:val="24"/>
        </w:rPr>
        <w:t xml:space="preserve">. </w:t>
      </w:r>
      <w:r w:rsidRPr="00B44631">
        <w:rPr>
          <w:rFonts w:ascii="Times New Roman" w:hAnsi="Times New Roman" w:cs="Times New Roman"/>
          <w:sz w:val="24"/>
          <w:szCs w:val="24"/>
        </w:rPr>
        <w:t>Грузоподъемные машины</w:t>
      </w:r>
      <w:r w:rsidRPr="00B44631">
        <w:rPr>
          <w:rFonts w:ascii="Times New Roman" w:hAnsi="Times New Roman" w:cs="Times New Roman"/>
          <w:b/>
          <w:sz w:val="24"/>
          <w:szCs w:val="24"/>
        </w:rPr>
        <w:t xml:space="preserve"> </w:t>
      </w:r>
      <w:r w:rsidRPr="00B44631">
        <w:rPr>
          <w:rFonts w:ascii="Times New Roman" w:hAnsi="Times New Roman" w:cs="Times New Roman"/>
          <w:sz w:val="24"/>
          <w:szCs w:val="24"/>
        </w:rPr>
        <w:t xml:space="preserve">(лифты, подъемники, тали и др.). Транспортирующие машины и механизмы (конвейеры, </w:t>
      </w:r>
      <w:r w:rsidRPr="00B44631">
        <w:rPr>
          <w:rFonts w:ascii="Times New Roman" w:hAnsi="Times New Roman" w:cs="Times New Roman"/>
          <w:sz w:val="24"/>
          <w:szCs w:val="24"/>
        </w:rPr>
        <w:lastRenderedPageBreak/>
        <w:t xml:space="preserve">тележки и др.). </w:t>
      </w:r>
      <w:proofErr w:type="spellStart"/>
      <w:r w:rsidRPr="00B44631">
        <w:rPr>
          <w:rFonts w:ascii="Times New Roman" w:hAnsi="Times New Roman" w:cs="Times New Roman"/>
          <w:sz w:val="24"/>
          <w:szCs w:val="24"/>
        </w:rPr>
        <w:t>Погрузодоставочные</w:t>
      </w:r>
      <w:proofErr w:type="spellEnd"/>
      <w:r w:rsidRPr="00B44631">
        <w:rPr>
          <w:rFonts w:ascii="Times New Roman" w:hAnsi="Times New Roman" w:cs="Times New Roman"/>
          <w:sz w:val="24"/>
          <w:szCs w:val="24"/>
        </w:rPr>
        <w:t xml:space="preserve"> и штабелирующие машины (</w:t>
      </w:r>
      <w:proofErr w:type="spellStart"/>
      <w:r w:rsidRPr="00B44631">
        <w:rPr>
          <w:rFonts w:ascii="Times New Roman" w:hAnsi="Times New Roman" w:cs="Times New Roman"/>
          <w:sz w:val="24"/>
          <w:szCs w:val="24"/>
        </w:rPr>
        <w:t>электропогрузчики</w:t>
      </w:r>
      <w:proofErr w:type="spellEnd"/>
      <w:r w:rsidRPr="00B44631">
        <w:rPr>
          <w:rFonts w:ascii="Times New Roman" w:hAnsi="Times New Roman" w:cs="Times New Roman"/>
          <w:sz w:val="24"/>
          <w:szCs w:val="24"/>
        </w:rPr>
        <w:t xml:space="preserve">, </w:t>
      </w:r>
      <w:proofErr w:type="spellStart"/>
      <w:r w:rsidRPr="00B44631">
        <w:rPr>
          <w:rFonts w:ascii="Times New Roman" w:hAnsi="Times New Roman" w:cs="Times New Roman"/>
          <w:sz w:val="24"/>
          <w:szCs w:val="24"/>
        </w:rPr>
        <w:t>электроштабелеры</w:t>
      </w:r>
      <w:proofErr w:type="spellEnd"/>
      <w:r w:rsidRPr="00B44631">
        <w:rPr>
          <w:rFonts w:ascii="Times New Roman" w:hAnsi="Times New Roman" w:cs="Times New Roman"/>
          <w:sz w:val="24"/>
          <w:szCs w:val="24"/>
        </w:rPr>
        <w:t>, подъемные столы, уравнительные площадки и др.). Комплексы подъемно-транспортного оборудования. Их назначение, понятие об устройстве, принципе действия, правилах безопасной эксплуатации.</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b/>
          <w:sz w:val="24"/>
          <w:szCs w:val="24"/>
        </w:rPr>
        <w:t>Тема 8. Оборудование для охраны предприятия.</w:t>
      </w:r>
      <w:r w:rsidRPr="00B44631">
        <w:rPr>
          <w:rFonts w:ascii="Times New Roman" w:hAnsi="Times New Roman" w:cs="Times New Roman"/>
          <w:sz w:val="24"/>
          <w:szCs w:val="24"/>
        </w:rPr>
        <w:t xml:space="preserve">          </w:t>
      </w:r>
    </w:p>
    <w:p w:rsidR="00E044BF" w:rsidRPr="00B44631" w:rsidRDefault="00E044BF" w:rsidP="00E044BF">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Охранная сигнализация: понятие, назначение, виды.</w:t>
      </w:r>
    </w:p>
    <w:p w:rsidR="00E044BF" w:rsidRPr="00B44631" w:rsidRDefault="00E044BF" w:rsidP="00E044BF">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Охрана материальных ценностей торгового предприятия и потребителей.</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Сканирующее оборудование. Контактные, лазерные стационарные и лазерные ручные сканеры, радио-сканеры и т.п.</w:t>
      </w:r>
    </w:p>
    <w:p w:rsidR="00E044BF" w:rsidRPr="00B44631" w:rsidRDefault="00E044BF" w:rsidP="00E044BF">
      <w:pPr>
        <w:spacing w:after="0"/>
        <w:jc w:val="both"/>
        <w:rPr>
          <w:rFonts w:ascii="Times New Roman" w:hAnsi="Times New Roman" w:cs="Times New Roman"/>
          <w:sz w:val="24"/>
          <w:szCs w:val="24"/>
        </w:rPr>
      </w:pP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Учебная литература.</w:t>
      </w:r>
    </w:p>
    <w:p w:rsidR="00E044BF" w:rsidRPr="00B44631" w:rsidRDefault="00E044BF" w:rsidP="00E044BF">
      <w:pPr>
        <w:spacing w:after="0"/>
        <w:jc w:val="both"/>
        <w:rPr>
          <w:rFonts w:ascii="Times New Roman" w:hAnsi="Times New Roman" w:cs="Times New Roman"/>
          <w:sz w:val="24"/>
          <w:szCs w:val="24"/>
        </w:rPr>
      </w:pPr>
      <w:r w:rsidRPr="00B44631">
        <w:rPr>
          <w:rFonts w:ascii="Times New Roman" w:hAnsi="Times New Roman" w:cs="Times New Roman"/>
          <w:sz w:val="24"/>
          <w:szCs w:val="24"/>
        </w:rPr>
        <w:t>Т.Р.Парфентьева, Н.Б.Миронова, А.А.Петухова. Оборудование торговых предприятий. М.: ИЦ «Академия», 2006</w:t>
      </w:r>
    </w:p>
    <w:p w:rsidR="00E044BF" w:rsidRPr="00B44631" w:rsidRDefault="00E044BF" w:rsidP="00E044BF">
      <w:pPr>
        <w:spacing w:after="0"/>
        <w:jc w:val="both"/>
        <w:rPr>
          <w:rFonts w:ascii="Times New Roman" w:hAnsi="Times New Roman" w:cs="Times New Roman"/>
          <w:sz w:val="24"/>
          <w:szCs w:val="24"/>
        </w:rPr>
      </w:pPr>
    </w:p>
    <w:p w:rsidR="00D91A4E" w:rsidRPr="00B44631" w:rsidRDefault="00D91A4E" w:rsidP="00E044BF">
      <w:pPr>
        <w:spacing w:after="0"/>
        <w:jc w:val="both"/>
        <w:rPr>
          <w:rFonts w:ascii="Times New Roman" w:hAnsi="Times New Roman" w:cs="Times New Roman"/>
          <w:sz w:val="24"/>
          <w:szCs w:val="24"/>
        </w:rPr>
      </w:pPr>
    </w:p>
    <w:p w:rsidR="002958FD" w:rsidRDefault="002958FD">
      <w:pPr>
        <w:rPr>
          <w:rFonts w:ascii="Times New Roman" w:hAnsi="Times New Roman" w:cs="Times New Roman"/>
          <w:b/>
          <w:sz w:val="24"/>
          <w:szCs w:val="24"/>
        </w:rPr>
      </w:pPr>
      <w:r>
        <w:rPr>
          <w:rFonts w:ascii="Times New Roman" w:hAnsi="Times New Roman" w:cs="Times New Roman"/>
          <w:b/>
          <w:sz w:val="24"/>
          <w:szCs w:val="24"/>
        </w:rPr>
        <w:br w:type="page"/>
      </w:r>
    </w:p>
    <w:p w:rsidR="00B01F04" w:rsidRPr="00B44631" w:rsidRDefault="00B01F04" w:rsidP="00B01F04">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lastRenderedPageBreak/>
        <w:t>Пояснительная записка</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к учебному плану и программе по предмету «</w:t>
      </w:r>
      <w:r w:rsidRPr="00B44631">
        <w:rPr>
          <w:rFonts w:ascii="Times New Roman" w:hAnsi="Times New Roman" w:cs="Times New Roman"/>
          <w:b/>
          <w:sz w:val="24"/>
          <w:szCs w:val="24"/>
        </w:rPr>
        <w:t>Товароведение»,</w:t>
      </w:r>
      <w:r w:rsidRPr="00B44631">
        <w:rPr>
          <w:rFonts w:ascii="Times New Roman" w:hAnsi="Times New Roman" w:cs="Times New Roman"/>
          <w:sz w:val="24"/>
          <w:szCs w:val="24"/>
        </w:rPr>
        <w:t xml:space="preserve"> разработанным в соответствии с требованиями тарифно – квалификационных характеристик по отраслевым профессиям рабочих и стандарта Российской Федерации по профессии «Продавец продовольственных товаров».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Учебный план отводит на изучение предмета «</w:t>
      </w:r>
      <w:r w:rsidR="00D91A4E" w:rsidRPr="00B44631">
        <w:rPr>
          <w:rFonts w:ascii="Times New Roman" w:hAnsi="Times New Roman" w:cs="Times New Roman"/>
          <w:sz w:val="24"/>
          <w:szCs w:val="24"/>
        </w:rPr>
        <w:t>Товароведение»</w:t>
      </w:r>
      <w:r w:rsidRPr="00B44631">
        <w:rPr>
          <w:rFonts w:ascii="Times New Roman" w:hAnsi="Times New Roman" w:cs="Times New Roman"/>
          <w:sz w:val="24"/>
          <w:szCs w:val="24"/>
        </w:rPr>
        <w:t xml:space="preserve"> 50 часов  теоретического и практического обучения.</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На уроках предмета «</w:t>
      </w:r>
      <w:r w:rsidR="00AD1653" w:rsidRPr="00B44631">
        <w:rPr>
          <w:rFonts w:ascii="Times New Roman" w:hAnsi="Times New Roman" w:cs="Times New Roman"/>
          <w:sz w:val="24"/>
          <w:szCs w:val="24"/>
        </w:rPr>
        <w:t>Товароведение</w:t>
      </w:r>
      <w:r w:rsidRPr="00B44631">
        <w:rPr>
          <w:rFonts w:ascii="Times New Roman" w:hAnsi="Times New Roman" w:cs="Times New Roman"/>
          <w:sz w:val="24"/>
          <w:szCs w:val="24"/>
        </w:rPr>
        <w:t>»  учащиеся  в теоретической части приобретают знания по товароведению пищевых продуктов, изучают ассортимент и группы продовольственных товаров, химический состав и пищевую ценность продуктов, классификацию и товароведные свойства, требования к качеству, условия и сроки хранения.</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Практическая часть предусматривает распознавание ассортимента продовольственных товаров, полуфабрикатов, кулинарных, мучных кондитерских изделий и определение их качества на соответствие требованиям стандартов. В практикум включены тесты трех уровней, карточки-задания по темам предмета, позволяющие самостоятельно и на занятиях проверить знания по химическому составу, хранению и консервированию продуктов и т. д.</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Тесты первого уровня позволяют выбирать верный, из предложенных вариантов, ответ; второго уровня – воспроизводить информацию, применять знания на качественно новом уровне. Тесты третьего уровня дают возможность провести тренинг на конкретных ситуациях из торговой практики. Эти задания, вопросы направлены на выявление степени понимания материала, сообразительности учащихся.</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Тесты третьего уровня позволяют преподавателю выявить более глубокие знания учащихся материала по предыдущей теме, умение применять их на практике.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Карточки по каждой теме дают преподавателю возможность письменной проверки знаний учащихся.</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Контрольные вопросы необходимы для специальной проверки знаний по предмету в период подготовки к квалификационному экзамену.</w:t>
      </w:r>
    </w:p>
    <w:p w:rsidR="00B01F04" w:rsidRPr="00B44631" w:rsidRDefault="00B01F04" w:rsidP="00B01F04">
      <w:pPr>
        <w:spacing w:after="0"/>
        <w:jc w:val="both"/>
        <w:rPr>
          <w:rFonts w:ascii="Times New Roman" w:hAnsi="Times New Roman" w:cs="Times New Roman"/>
          <w:b/>
          <w:sz w:val="24"/>
          <w:szCs w:val="24"/>
        </w:rPr>
      </w:pPr>
    </w:p>
    <w:p w:rsidR="00B01F04" w:rsidRPr="00B44631" w:rsidRDefault="00B01F04" w:rsidP="00B01F04">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ТЕМАТИЧЕСКИЙ ПЛАН</w:t>
      </w:r>
    </w:p>
    <w:p w:rsidR="00B01F04" w:rsidRPr="00B44631" w:rsidRDefault="00B01F04" w:rsidP="00B01F04">
      <w:pPr>
        <w:spacing w:after="0"/>
        <w:jc w:val="center"/>
        <w:rPr>
          <w:rFonts w:ascii="Times New Roman" w:hAnsi="Times New Roman" w:cs="Times New Roman"/>
          <w:b/>
          <w:sz w:val="24"/>
          <w:szCs w:val="24"/>
        </w:rPr>
      </w:pPr>
      <w:r w:rsidRPr="00B44631">
        <w:rPr>
          <w:rFonts w:ascii="Times New Roman" w:hAnsi="Times New Roman" w:cs="Times New Roman"/>
          <w:sz w:val="24"/>
          <w:szCs w:val="24"/>
        </w:rPr>
        <w:t>предмета «</w:t>
      </w:r>
      <w:r w:rsidR="00AD1653" w:rsidRPr="00B44631">
        <w:rPr>
          <w:rFonts w:ascii="Times New Roman" w:hAnsi="Times New Roman" w:cs="Times New Roman"/>
          <w:b/>
          <w:sz w:val="24"/>
          <w:szCs w:val="24"/>
        </w:rPr>
        <w:t>Товароведение»</w:t>
      </w:r>
    </w:p>
    <w:tbl>
      <w:tblPr>
        <w:tblW w:w="9910" w:type="dxa"/>
        <w:tblInd w:w="108" w:type="dxa"/>
        <w:tblLayout w:type="fixed"/>
        <w:tblLook w:val="0000" w:firstRow="0" w:lastRow="0" w:firstColumn="0" w:lastColumn="0" w:noHBand="0" w:noVBand="0"/>
      </w:tblPr>
      <w:tblGrid>
        <w:gridCol w:w="1056"/>
        <w:gridCol w:w="7000"/>
        <w:gridCol w:w="875"/>
        <w:gridCol w:w="979"/>
      </w:tblGrid>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 п/п</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Наименование темы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Кол-во </w:t>
            </w:r>
          </w:p>
          <w:p w:rsidR="002F0881" w:rsidRPr="00B44631" w:rsidRDefault="002F0881" w:rsidP="002F0881">
            <w:pPr>
              <w:snapToGrid w:val="0"/>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часов</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pacing w:line="240" w:lineRule="auto"/>
              <w:rPr>
                <w:rFonts w:ascii="Times New Roman" w:hAnsi="Times New Roman" w:cs="Times New Roman"/>
                <w:sz w:val="24"/>
                <w:szCs w:val="24"/>
              </w:rPr>
            </w:pPr>
            <w:r w:rsidRPr="00B44631">
              <w:rPr>
                <w:rFonts w:ascii="Times New Roman" w:hAnsi="Times New Roman" w:cs="Times New Roman"/>
                <w:sz w:val="24"/>
                <w:szCs w:val="24"/>
              </w:rPr>
              <w:t xml:space="preserve">В т.ч. </w:t>
            </w:r>
            <w:proofErr w:type="spellStart"/>
            <w:r w:rsidRPr="00B44631">
              <w:rPr>
                <w:rFonts w:ascii="Times New Roman" w:hAnsi="Times New Roman" w:cs="Times New Roman"/>
                <w:sz w:val="24"/>
                <w:szCs w:val="24"/>
              </w:rPr>
              <w:t>практ</w:t>
            </w:r>
            <w:proofErr w:type="spellEnd"/>
            <w:r w:rsidRPr="00B44631">
              <w:rPr>
                <w:rFonts w:ascii="Times New Roman" w:hAnsi="Times New Roman" w:cs="Times New Roman"/>
                <w:sz w:val="24"/>
                <w:szCs w:val="24"/>
              </w:rPr>
              <w:t xml:space="preserve">. </w:t>
            </w:r>
            <w:proofErr w:type="spellStart"/>
            <w:r w:rsidRPr="00B44631">
              <w:rPr>
                <w:rFonts w:ascii="Times New Roman" w:hAnsi="Times New Roman" w:cs="Times New Roman"/>
                <w:sz w:val="24"/>
                <w:szCs w:val="24"/>
              </w:rPr>
              <w:t>зан</w:t>
            </w:r>
            <w:proofErr w:type="spellEnd"/>
            <w:r w:rsidRPr="00B44631">
              <w:rPr>
                <w:rFonts w:ascii="Times New Roman" w:hAnsi="Times New Roman" w:cs="Times New Roman"/>
                <w:sz w:val="24"/>
                <w:szCs w:val="24"/>
              </w:rPr>
              <w:t>.</w:t>
            </w:r>
          </w:p>
          <w:p w:rsidR="002F0881" w:rsidRPr="00B44631" w:rsidRDefault="002F0881" w:rsidP="002F0881">
            <w:pPr>
              <w:snapToGrid w:val="0"/>
              <w:spacing w:after="0" w:line="240" w:lineRule="auto"/>
              <w:jc w:val="both"/>
              <w:rPr>
                <w:rFonts w:ascii="Times New Roman" w:hAnsi="Times New Roman" w:cs="Times New Roman"/>
                <w:sz w:val="24"/>
                <w:szCs w:val="24"/>
              </w:rPr>
            </w:pP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1.</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Теоретические основы товароведения</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rPr>
                <w:rFonts w:ascii="Times New Roman" w:hAnsi="Times New Roman" w:cs="Times New Roman"/>
                <w:sz w:val="24"/>
                <w:szCs w:val="24"/>
              </w:rPr>
            </w:pP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2.</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Зерномучные товары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3.</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Кондитерские товары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4.</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Вкусовые товары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5.</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Мясные товары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6.</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Рыбные товары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7.</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Молочные товары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8.</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Яйца и яичные товары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9.</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Пищевые жиры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rPr>
                <w:rFonts w:ascii="Times New Roman" w:hAnsi="Times New Roman" w:cs="Times New Roman"/>
                <w:sz w:val="24"/>
                <w:szCs w:val="24"/>
              </w:rPr>
            </w:pP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lastRenderedPageBreak/>
              <w:t>10.</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Плодоовощные товары</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rPr>
                <w:rFonts w:ascii="Times New Roman" w:hAnsi="Times New Roman" w:cs="Times New Roman"/>
                <w:sz w:val="24"/>
                <w:szCs w:val="24"/>
              </w:rPr>
            </w:pPr>
          </w:p>
        </w:tc>
      </w:tr>
      <w:tr w:rsidR="002F0881" w:rsidRPr="00B44631" w:rsidTr="002F0881">
        <w:tc>
          <w:tcPr>
            <w:tcW w:w="1056"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11.</w:t>
            </w:r>
          </w:p>
        </w:tc>
        <w:tc>
          <w:tcPr>
            <w:tcW w:w="7000" w:type="dxa"/>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Полуфабрикаты, кулинарные, кондитерские изделия</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4</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2F0881" w:rsidRPr="00B44631" w:rsidTr="002F0881">
        <w:tc>
          <w:tcPr>
            <w:tcW w:w="8056" w:type="dxa"/>
            <w:gridSpan w:val="2"/>
            <w:tcBorders>
              <w:top w:val="single" w:sz="4" w:space="0" w:color="000000"/>
              <w:left w:val="single" w:sz="4" w:space="0" w:color="000000"/>
              <w:bottom w:val="single" w:sz="4" w:space="0" w:color="000000"/>
            </w:tcBorders>
          </w:tcPr>
          <w:p w:rsidR="002F0881" w:rsidRPr="00B44631" w:rsidRDefault="002F0881" w:rsidP="00B01F04">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Итого:</w:t>
            </w:r>
          </w:p>
        </w:tc>
        <w:tc>
          <w:tcPr>
            <w:tcW w:w="875" w:type="dxa"/>
            <w:tcBorders>
              <w:top w:val="single" w:sz="4" w:space="0" w:color="000000"/>
              <w:left w:val="single" w:sz="4" w:space="0" w:color="000000"/>
              <w:bottom w:val="single" w:sz="4" w:space="0" w:color="000000"/>
              <w:right w:val="single" w:sz="4" w:space="0" w:color="auto"/>
            </w:tcBorders>
          </w:tcPr>
          <w:p w:rsidR="002F0881" w:rsidRPr="00B44631" w:rsidRDefault="002F0881" w:rsidP="002F0881">
            <w:pPr>
              <w:snapToGrid w:val="0"/>
              <w:spacing w:after="0"/>
              <w:rPr>
                <w:rFonts w:ascii="Times New Roman" w:hAnsi="Times New Roman" w:cs="Times New Roman"/>
                <w:sz w:val="24"/>
                <w:szCs w:val="24"/>
              </w:rPr>
            </w:pPr>
            <w:r w:rsidRPr="00B44631">
              <w:rPr>
                <w:rFonts w:ascii="Times New Roman" w:hAnsi="Times New Roman" w:cs="Times New Roman"/>
                <w:sz w:val="24"/>
                <w:szCs w:val="24"/>
              </w:rPr>
              <w:t>50</w:t>
            </w:r>
          </w:p>
        </w:tc>
        <w:tc>
          <w:tcPr>
            <w:tcW w:w="979" w:type="dxa"/>
            <w:tcBorders>
              <w:top w:val="single" w:sz="4" w:space="0" w:color="000000"/>
              <w:left w:val="single" w:sz="4" w:space="0" w:color="auto"/>
              <w:bottom w:val="single" w:sz="4" w:space="0" w:color="000000"/>
              <w:right w:val="single" w:sz="4" w:space="0" w:color="000000"/>
            </w:tcBorders>
          </w:tcPr>
          <w:p w:rsidR="002F0881" w:rsidRPr="00B44631" w:rsidRDefault="002F0881" w:rsidP="002F0881">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r>
    </w:tbl>
    <w:p w:rsidR="002F0881" w:rsidRPr="00B44631" w:rsidRDefault="002F0881" w:rsidP="002F0881">
      <w:pPr>
        <w:spacing w:after="0"/>
        <w:jc w:val="center"/>
        <w:rPr>
          <w:rFonts w:ascii="Times New Roman" w:hAnsi="Times New Roman" w:cs="Times New Roman"/>
          <w:b/>
          <w:sz w:val="24"/>
          <w:szCs w:val="24"/>
        </w:rPr>
      </w:pPr>
    </w:p>
    <w:p w:rsidR="00B01F04" w:rsidRPr="00B44631" w:rsidRDefault="00B01F04" w:rsidP="002F0881">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ПРОГРАММА</w:t>
      </w:r>
    </w:p>
    <w:p w:rsidR="00B01F04" w:rsidRPr="00B44631" w:rsidRDefault="00B01F04" w:rsidP="002F0881">
      <w:pPr>
        <w:spacing w:after="0"/>
        <w:jc w:val="center"/>
        <w:rPr>
          <w:rFonts w:ascii="Times New Roman" w:hAnsi="Times New Roman" w:cs="Times New Roman"/>
          <w:b/>
          <w:sz w:val="24"/>
          <w:szCs w:val="24"/>
        </w:rPr>
      </w:pPr>
      <w:r w:rsidRPr="00B44631">
        <w:rPr>
          <w:rFonts w:ascii="Times New Roman" w:hAnsi="Times New Roman" w:cs="Times New Roman"/>
          <w:sz w:val="24"/>
          <w:szCs w:val="24"/>
        </w:rPr>
        <w:t>предмета «</w:t>
      </w:r>
      <w:r w:rsidR="00AD1653" w:rsidRPr="00B44631">
        <w:rPr>
          <w:rFonts w:ascii="Times New Roman" w:hAnsi="Times New Roman" w:cs="Times New Roman"/>
          <w:b/>
          <w:sz w:val="24"/>
          <w:szCs w:val="24"/>
        </w:rPr>
        <w:t>Товароведение»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1. Теоретические основы товароведения</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Продовольственные товары и пищевые продукты: понятия. Федеральный закон «О качестве и безопасности пищевых продуктов».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Краткая характеристика химического состава продовольственных товаров.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Пищевая ценность продовольственных товаров: понятия, свойства, показатели.</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Качество продовольственных товаров: понятие, свойства, показатели, оценка качества, градация. Факторы, влияющие на качество продовольственных товаров.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Органолептические методы определения показателей качества продовольственных товаров, их преимущества и недостатки.</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Классификация дефектов продовольственных товаров.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Стандартизация: понятие, цель, задачи и значение в повышении качества продукции.</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Нормативные документы: понятие, виды.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Категории  и виды стандартов.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Контроль качества продукции. Государственный контроль и надзор за соблюдением обязательных требований стандартов и средствами измерений.</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Классификация продовольственных товаров на группы.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Хранение продовольственных товаров. Условия хранения: режим и размещение. Оптимальный режим хранения товаров (температура, влажность, газовый состав воздуха, освещение, соседство), правила размещения.</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Потери товаров: виды. Естественная убыль товаров, причины ее возникновения, порядок списания. Пути снижения естественной убыли.</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2. Зерномучные товары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Классификация зерномучных товаров. Крупы. Пищевая ценность, факторы, формирующие качество, классификация и характеристика ассортимента круп, требования к качеству, дефекты. Упаковка и маркировка круп. Хранение круп в магазине.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Мука. Пищевая ценность, факторы, формирующие качество, классификация и характеристика ассортимента муки. Требования к качеству, дефекты. Упаковка и маркировка муки. Хранение муки в магазине.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Дрожжи. Виды, требования к качеству, хранение в магазине.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Макаронные изделия. Пищевая ценность, факторы, формирующие качество, классификация и характеристика ассортимента макаронных изделий, требования к качеству, дефекты. Упаковка и маркировка макаронных изделий. Хранение макаронных изделий в магазине.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Хлебобулочные изделия. Пищевая ценность, факторы, формирующие качество, классификация и характеристика ассортимента хлеба и булочных изделий, требования к качеству, дефекты и болезни. Условия и сроки реализации хлеба и булочных изделий в магазине. Классификация и характеристика бараночных и сухарных изделий.</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3. Кондитерские товары</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Кондитерские товары: понятие, назначение, общая классификация.</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lastRenderedPageBreak/>
        <w:t>Сахар. Пищевая ценность, факторы, формирующие качество, классификация и характеристика ассортимента, требования к качеству, дефекты. Упаковка и  маркировка. Хранение сахара в магазине.</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Крахмал. Виды, факторы, формирующие качество, использование. Упаковка и маркировка. Хранение крахмала в магазине.</w:t>
      </w:r>
    </w:p>
    <w:p w:rsidR="00B01F04" w:rsidRPr="00B44631" w:rsidRDefault="00B01F04" w:rsidP="00B01F04">
      <w:pPr>
        <w:spacing w:after="0"/>
        <w:ind w:left="708"/>
        <w:jc w:val="both"/>
        <w:rPr>
          <w:rFonts w:ascii="Times New Roman" w:hAnsi="Times New Roman" w:cs="Times New Roman"/>
          <w:sz w:val="24"/>
          <w:szCs w:val="24"/>
        </w:rPr>
      </w:pPr>
      <w:r w:rsidRPr="00B44631">
        <w:rPr>
          <w:rFonts w:ascii="Times New Roman" w:hAnsi="Times New Roman" w:cs="Times New Roman"/>
          <w:sz w:val="24"/>
          <w:szCs w:val="24"/>
        </w:rPr>
        <w:t>Мед. Пищевая ценность, классификация и характеристика ассортимента,</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требования к качеству, дефекты. Упаковка и маркировка меда. Хранение.</w:t>
      </w:r>
      <w:r w:rsidRPr="00B44631">
        <w:rPr>
          <w:rFonts w:ascii="Times New Roman" w:hAnsi="Times New Roman" w:cs="Times New Roman"/>
          <w:sz w:val="24"/>
          <w:szCs w:val="24"/>
        </w:rPr>
        <w:tab/>
        <w:t xml:space="preserve">      Кондитерские изделия: фруктово-ягодные, карамель, шоколад и какао-порошок, конфеты, мучные изделия, халва, восточные сладости, кондитерские изделия специального назначения. Пищевая ценность, классификация и характеристика ассортимента,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4. Вкусовые товары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Вкусовые товары: понятие, назначение. Общая классификация.</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Алкогольные, слабоалкогольные, безалкогольные напитки. Классификация, факторы, влияющие на качество, ассортимент, требования к качеству, дефекты. Розлив, укупорка, маркировка, хранение напитков в магазине.</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Чай, кофе и их заменители. Пищевая ценность, факторы, формирующие качество, классификация, сорта, требования к качеству. Упаковка, маркировка. Хранение в магазине.</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Пряности и приправы. Пищевая ценность, классификация и характеристика ассортимента, требования к качеству, дефекты. Упаковка и маркировка, хранение в магазине.</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Табачные изделия: понятия, физиологическая ценность, классификация и ассортимент, оценка качества, требования к маркировке, упаковка и хранение.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5. Мясные товары</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Мясные товары: понятие, общая классификация. Мясо. Пищевая ценность, классификация по виду, полу и возрасту животных, характеристика различных видов мяса. Классификация мяса по термическому состоянию, упитанности. Понятие о мясе условно-годном и непригодном в пищу. Требования к качеству мяса, дефекты. Сортовой разруб мясных туш.</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Краткая характеристика фасованного мяса, мясных замороженных блоков.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Субпродукты. Характеристика отдельных видов субпродуктов, требования к качеству, дефекты.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Транспортирование мяса и субпродуктов, хранение в магазине.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Мясо птицы, кроликов, дичи. Классификация мяса по термическому состоянию, упитанности, возрасту, виду, разделке; требования к качеству, дефекты тушек птицы.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Упаковка и маркировка, хранение в магазине.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Колбасные изделия. Пищевая ценность, классификация и характеристика ассортимента,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Ветчинные изделия. Пищевая ценность, классификация и характеристика ассортимента,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Мясные консервы. Классификация и характеристика ассортимента, требования к качеству, упаковка и маркировка, хранение.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6. Рыбные товары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Рыбные товары: понятие, общая классификация. </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lastRenderedPageBreak/>
        <w:t>Рыба. Пищевая ценность, характеристика основных промысловых семейств и видов промысловых рыб.</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Живая рыба. Виды рыб, реализуемых в живом виде. Способы транспортирования, условия реализации, требования к качеству, болезни и повреждения живой рыбы.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Охлажденная рыба. Сущность и способы охлаждения, ассортимент,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Соленые, вяленые, копченые рыбные товары. Классификация и характеристика ассортимента,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Характеристика балычных изделий,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Икра рыб, характеристика видов икры, требования к качеству, дефекты. Упаковка,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Рыбные консервы и пресервы. Классификация и характеристика ассортимента,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Нерыбные морепродукты. Виды и пищевая ценность. Классификация, характеристика видов,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7. Молочные товары</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Молочные товары: понятие, общая классификация.</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Молоко, сливки. Пищевая ценность молока, виды, характеристика ассортимента, требования к качеству, пороки, упаковка и маркировка, реализация в магазине.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Мороженое. Пищевая ценность, ассортимент, требования к качеству. Упаковка и маркировка. Хранение в магазине. </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Молочные консервы. Классификация и характеристика ассортимента,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Масло коровье. Пищевая ценность, хранение в магазине, факторы, формирующие качество, классификация, характеристика ассортимента, требования к качеству, дефекты. Упаковка и маркировка.</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Сыры. Пищевая ценность, хранение в магазине, факторы, формирующие качество, классификация, характеристика ассортимента, требования к качеству, дефекты. Упаковка и маркировка.</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8. Яйца и яичные товары.</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Общая классификация. Пищевая ценность, виды, категории, требования к качеству, дефекты. Упаковка и маркировка. Хранение в магазине.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9. Пищевые жиры</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Пищевые жиры: понятие, общая классификация.</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Растительные масла: пищевая ценность. Классификация, характеристика видов,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Животные топленые жиры. Пищевая ценность. Классификация, ассортимент,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Маргариновая продукция (маргарин, кулинарные жиры, майонез). Классификация, факторы, влияющие на качество, ассортимент, требования к качеству, дефекты. </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Упаковка и маркировка, хранение в магазине.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10. Пищевые концентраты.</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Пищевые концентраты: понятие, общая классификация.</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sz w:val="24"/>
          <w:szCs w:val="24"/>
        </w:rPr>
        <w:t xml:space="preserve">      Значение в питании, классификация, характеристика ассортимента, требования к качеству, дефекты. Упаковка и маркировка, хранение.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lastRenderedPageBreak/>
        <w:t>Тема 11. Плодоовощные товары.</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Плодоовощные товары: понятие, значение, общая классификация.</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Свежие овощи (клубнеплоды, корнеплоды, капустные, луковые, салатно-шпинатные, пряные, десертные, тыквенные, томатные, зерно и бобовые овощи). Пищевая ценность, классификация, характеристика основных хозяйственно-ботанических сортов, требования к качеству, болезни и повреждения.</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Свежие плоды: семечковые, косточковые, ягоды, субтропические, тропические, орехоплодные. Пищевая ценность,</w:t>
      </w:r>
      <w:proofErr w:type="gramStart"/>
      <w:r w:rsidRPr="00B44631">
        <w:rPr>
          <w:rFonts w:ascii="Times New Roman" w:hAnsi="Times New Roman" w:cs="Times New Roman"/>
          <w:sz w:val="24"/>
          <w:szCs w:val="24"/>
        </w:rPr>
        <w:t xml:space="preserve"> ,</w:t>
      </w:r>
      <w:proofErr w:type="gramEnd"/>
      <w:r w:rsidRPr="00B44631">
        <w:rPr>
          <w:rFonts w:ascii="Times New Roman" w:hAnsi="Times New Roman" w:cs="Times New Roman"/>
          <w:sz w:val="24"/>
          <w:szCs w:val="24"/>
        </w:rPr>
        <w:t xml:space="preserve"> классификация, характеристика основных помологических сортов, требования к качеству, болезни и повреждения. Упаковка и маркировка, хранение.</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 xml:space="preserve"> Переработанные плоды и овощи: квашеные, соленые, моченые, маринованные, сушеные, быстрозамороженные плоды и овощи, овощные и плодово-ягодные консервы и др. Факторы, формирующие качество, классификация, характеристика ассортимента, требования к качеству, дефекты. Упаковка и маркировка, хранение в магазине.</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Свежие и переработанные грибы. Пищевая ценность, классификация, основные виды, признаки доброкачественности, дефекты. Упаковка и маркировка, хранение в магазине.</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Тема 12. Полуфабрикаты, кулинарные и кондитерские изделия.</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Классификация полуфабрикатов, кулинарных, кондитерских изделий, вырабатываемых предприятиями общественного питания и промышленности.</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Полуфабрикаты из мяса, птицы (порционные, мелкокусковые, изделия из котлетной массы и др.); из крупы, овощей и картофеля (котлеты, биточки, голубцы, овощи фаршированные, маринад овощной, свекла маринованная, наборы для щей, борщей и др.); из муки (блинчики, вареники с различными фаршами, лапша домашняя, блинная лента, тесто и др.). Характеристика ассортимента, требования к качеству, условия хранения и сроки реализации. Упаковка и маркировка.</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Кулинарные изделия из мяса, птицы, субпродуктов, рыбы (отварные, жареные, шпигованные, фаршированные, заливные и др.); сладкие блюда, десерты (желе, муссы и др.); восточные сладости. Характеристика ассортимента, требования к качеству, условия и сроки реализации</w:t>
      </w:r>
      <w:proofErr w:type="gramStart"/>
      <w:r w:rsidRPr="00B44631">
        <w:rPr>
          <w:rFonts w:ascii="Times New Roman" w:hAnsi="Times New Roman" w:cs="Times New Roman"/>
          <w:sz w:val="24"/>
          <w:szCs w:val="24"/>
        </w:rPr>
        <w:t xml:space="preserve"> ,</w:t>
      </w:r>
      <w:proofErr w:type="gramEnd"/>
      <w:r w:rsidRPr="00B44631">
        <w:rPr>
          <w:rFonts w:ascii="Times New Roman" w:hAnsi="Times New Roman" w:cs="Times New Roman"/>
          <w:sz w:val="24"/>
          <w:szCs w:val="24"/>
        </w:rPr>
        <w:t>упаковка и маркировка.</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Мучные кондитерские и кулинарные изделия: торты, пирожные (бисквитные, песочные, слоеные, заварные, воздушные, миндальные и др.); сдобные булочки и мучные кулинарные изделия (сдоба различная, пирожки печеные с фаршем, ватрушки, пироги, кулебяки, пироги открытые и др.); кексы, рулеты, печенье, пряники и др. Характеристика ассортимента, требования к качеству, условия хранения и сроки реализации. Упаковка и маркировка.</w:t>
      </w:r>
    </w:p>
    <w:p w:rsidR="00B01F04" w:rsidRPr="00B44631" w:rsidRDefault="00B01F04" w:rsidP="00B01F04">
      <w:pPr>
        <w:spacing w:after="0"/>
        <w:jc w:val="both"/>
        <w:rPr>
          <w:rFonts w:ascii="Times New Roman" w:hAnsi="Times New Roman" w:cs="Times New Roman"/>
          <w:b/>
          <w:sz w:val="24"/>
          <w:szCs w:val="24"/>
        </w:rPr>
      </w:pPr>
      <w:r w:rsidRPr="00B44631">
        <w:rPr>
          <w:rFonts w:ascii="Times New Roman" w:hAnsi="Times New Roman" w:cs="Times New Roman"/>
          <w:b/>
          <w:sz w:val="24"/>
          <w:szCs w:val="24"/>
        </w:rPr>
        <w:t xml:space="preserve"> Практические занятия.</w:t>
      </w:r>
    </w:p>
    <w:p w:rsidR="00B01F04" w:rsidRPr="00B44631" w:rsidRDefault="00B01F04" w:rsidP="00B01F04">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Распознавание ассортимента продовольственных товаров.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Определение качества различных групп товаров на соответствие требованиям стандартов.</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 xml:space="preserve">      Распознавание ассортимента полуфабрикатов, кулинарных, мучных кондитерских изделий и определение их качества.</w:t>
      </w:r>
    </w:p>
    <w:p w:rsidR="00B01F04" w:rsidRPr="00B44631" w:rsidRDefault="00B01F04" w:rsidP="00B01F04">
      <w:pPr>
        <w:spacing w:after="0"/>
        <w:jc w:val="both"/>
        <w:rPr>
          <w:rFonts w:ascii="Times New Roman" w:hAnsi="Times New Roman" w:cs="Times New Roman"/>
          <w:sz w:val="24"/>
          <w:szCs w:val="24"/>
        </w:rPr>
      </w:pP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Учебная литература:</w:t>
      </w:r>
    </w:p>
    <w:p w:rsidR="00B01F04" w:rsidRPr="00B44631" w:rsidRDefault="00B01F04" w:rsidP="00B01F04">
      <w:pPr>
        <w:spacing w:after="0"/>
        <w:jc w:val="both"/>
        <w:rPr>
          <w:rFonts w:ascii="Times New Roman" w:hAnsi="Times New Roman" w:cs="Times New Roman"/>
          <w:sz w:val="24"/>
          <w:szCs w:val="24"/>
        </w:rPr>
      </w:pP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А.М.Новикова и др. Товароведение и организация торговли продовольственными товарами. М.: - ИЦ «Академия», 2006.</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lastRenderedPageBreak/>
        <w:t>Н.С.Никифорова, С.А.Прокофьева. Товароведение продовольственных товаров. Рабочая тетрадь. М.: ИЦ «Академия», 2006.</w:t>
      </w:r>
    </w:p>
    <w:p w:rsidR="00B01F04" w:rsidRPr="00B44631" w:rsidRDefault="00B01F04" w:rsidP="00B01F04">
      <w:pPr>
        <w:spacing w:after="0"/>
        <w:jc w:val="both"/>
        <w:rPr>
          <w:rFonts w:ascii="Times New Roman" w:hAnsi="Times New Roman" w:cs="Times New Roman"/>
          <w:sz w:val="24"/>
          <w:szCs w:val="24"/>
        </w:rPr>
      </w:pPr>
      <w:r w:rsidRPr="00B44631">
        <w:rPr>
          <w:rFonts w:ascii="Times New Roman" w:hAnsi="Times New Roman" w:cs="Times New Roman"/>
          <w:sz w:val="24"/>
          <w:szCs w:val="24"/>
        </w:rPr>
        <w:t>Н.С.Никифорова. Товароведение продовольственных товаров. Практикум.</w:t>
      </w:r>
    </w:p>
    <w:p w:rsidR="00B01F04" w:rsidRPr="00B44631" w:rsidRDefault="00B01F04" w:rsidP="00B01F04">
      <w:pPr>
        <w:spacing w:after="0"/>
        <w:jc w:val="both"/>
        <w:rPr>
          <w:rFonts w:ascii="Times New Roman" w:hAnsi="Times New Roman" w:cs="Times New Roman"/>
          <w:b/>
          <w:sz w:val="24"/>
          <w:szCs w:val="24"/>
        </w:rPr>
      </w:pPr>
    </w:p>
    <w:p w:rsidR="002F0881" w:rsidRPr="00B44631" w:rsidRDefault="002F0881" w:rsidP="00B01F04">
      <w:pPr>
        <w:spacing w:after="0"/>
        <w:jc w:val="both"/>
        <w:rPr>
          <w:rFonts w:ascii="Times New Roman" w:hAnsi="Times New Roman" w:cs="Times New Roman"/>
          <w:b/>
          <w:sz w:val="24"/>
          <w:szCs w:val="24"/>
        </w:rPr>
      </w:pPr>
    </w:p>
    <w:p w:rsidR="002F0881" w:rsidRPr="00B44631" w:rsidRDefault="002F0881" w:rsidP="00B01F04">
      <w:pPr>
        <w:spacing w:after="0"/>
        <w:jc w:val="both"/>
        <w:rPr>
          <w:rFonts w:ascii="Times New Roman" w:hAnsi="Times New Roman" w:cs="Times New Roman"/>
          <w:b/>
          <w:sz w:val="24"/>
          <w:szCs w:val="24"/>
        </w:rPr>
      </w:pPr>
    </w:p>
    <w:p w:rsidR="002958FD" w:rsidRDefault="002958FD">
      <w:pPr>
        <w:rPr>
          <w:rFonts w:ascii="Times New Roman" w:hAnsi="Times New Roman" w:cs="Times New Roman"/>
          <w:b/>
          <w:sz w:val="24"/>
          <w:szCs w:val="24"/>
        </w:rPr>
      </w:pPr>
      <w:r>
        <w:rPr>
          <w:rFonts w:ascii="Times New Roman" w:hAnsi="Times New Roman" w:cs="Times New Roman"/>
          <w:b/>
          <w:sz w:val="24"/>
          <w:szCs w:val="24"/>
        </w:rPr>
        <w:br w:type="page"/>
      </w:r>
    </w:p>
    <w:p w:rsidR="00AD1653" w:rsidRPr="00B44631" w:rsidRDefault="00AD1653" w:rsidP="00AD1653">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lastRenderedPageBreak/>
        <w:t>Пояснительная записка</w:t>
      </w:r>
    </w:p>
    <w:p w:rsidR="00AD1653" w:rsidRPr="00B44631" w:rsidRDefault="00AD1653" w:rsidP="00AD1653">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к учебному плану по предмету «Торговые вычисления»</w:t>
      </w:r>
    </w:p>
    <w:p w:rsidR="00D91A4E" w:rsidRPr="00B44631" w:rsidRDefault="00D91A4E" w:rsidP="00AD1653">
      <w:pPr>
        <w:spacing w:after="0"/>
        <w:jc w:val="center"/>
        <w:rPr>
          <w:rFonts w:ascii="Times New Roman" w:hAnsi="Times New Roman" w:cs="Times New Roman"/>
          <w:b/>
          <w:sz w:val="24"/>
          <w:szCs w:val="24"/>
        </w:rPr>
      </w:pPr>
    </w:p>
    <w:p w:rsidR="00AD1653" w:rsidRPr="00B44631" w:rsidRDefault="00AD1653" w:rsidP="00AD1653">
      <w:pPr>
        <w:spacing w:after="0"/>
        <w:ind w:firstLine="708"/>
        <w:jc w:val="both"/>
        <w:rPr>
          <w:rFonts w:ascii="Times New Roman" w:hAnsi="Times New Roman" w:cs="Times New Roman"/>
          <w:sz w:val="24"/>
          <w:szCs w:val="24"/>
        </w:rPr>
      </w:pPr>
      <w:r w:rsidRPr="00B44631">
        <w:rPr>
          <w:rFonts w:ascii="Times New Roman" w:hAnsi="Times New Roman" w:cs="Times New Roman"/>
          <w:sz w:val="24"/>
          <w:szCs w:val="24"/>
        </w:rPr>
        <w:t>Торговля как отрасль экономики является главным связующим звеном между производителем и потребителем. Рациональная организация всего процесса торговли  и уровень торгового обслуживания определяет время оборота товарно-материальных ценностей.  Переход к новым экономическим отношениям требует внедрения новых технологических средств и новых технологий в целях улучшения  экономических и социальных результатов работы.  Для успешного внедрения достижений современной науки и техники большое значение имеет уровень технических и экономических знаний торговых работников. Возрастают требования к подготовке специалистов.</w:t>
      </w:r>
    </w:p>
    <w:p w:rsidR="00AD1653" w:rsidRPr="00B44631" w:rsidRDefault="00AD1653" w:rsidP="00AD1653">
      <w:pPr>
        <w:spacing w:after="0"/>
        <w:ind w:firstLine="708"/>
        <w:jc w:val="both"/>
        <w:rPr>
          <w:rFonts w:ascii="Times New Roman" w:hAnsi="Times New Roman" w:cs="Times New Roman"/>
          <w:b/>
          <w:bCs/>
          <w:sz w:val="24"/>
          <w:szCs w:val="24"/>
        </w:rPr>
      </w:pPr>
      <w:r w:rsidRPr="00B44631">
        <w:rPr>
          <w:rFonts w:ascii="Times New Roman" w:hAnsi="Times New Roman" w:cs="Times New Roman"/>
          <w:b/>
          <w:sz w:val="24"/>
          <w:szCs w:val="24"/>
        </w:rPr>
        <w:t xml:space="preserve"> </w:t>
      </w:r>
      <w:r w:rsidRPr="00B44631">
        <w:rPr>
          <w:rFonts w:ascii="Times New Roman" w:hAnsi="Times New Roman" w:cs="Times New Roman"/>
          <w:bCs/>
          <w:sz w:val="24"/>
          <w:szCs w:val="24"/>
        </w:rPr>
        <w:t xml:space="preserve">В результате изучения курса « Торговые вычисления» учащиеся </w:t>
      </w:r>
      <w:r w:rsidRPr="00B44631">
        <w:rPr>
          <w:rFonts w:ascii="Times New Roman" w:hAnsi="Times New Roman" w:cs="Times New Roman"/>
          <w:b/>
          <w:bCs/>
          <w:sz w:val="24"/>
          <w:szCs w:val="24"/>
        </w:rPr>
        <w:t>должны знать:</w:t>
      </w:r>
    </w:p>
    <w:p w:rsidR="00AD1653" w:rsidRPr="00B44631" w:rsidRDefault="00AD1653" w:rsidP="00AD1653">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 цене в торговле;</w:t>
      </w:r>
    </w:p>
    <w:p w:rsidR="00AD1653" w:rsidRPr="00B44631" w:rsidRDefault="00AD1653" w:rsidP="00AD1653">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отличительные особенности денежных банкнот и монет Банка России;</w:t>
      </w:r>
    </w:p>
    <w:p w:rsidR="00AD1653" w:rsidRPr="00B44631" w:rsidRDefault="00AD1653" w:rsidP="00AD1653">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сокращенные приемы устных вычислений;</w:t>
      </w:r>
    </w:p>
    <w:p w:rsidR="00AD1653" w:rsidRPr="00B44631" w:rsidRDefault="00AD1653" w:rsidP="00AD1653">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 xml:space="preserve">способы вычисления </w:t>
      </w:r>
      <w:proofErr w:type="spellStart"/>
      <w:r w:rsidRPr="00B44631">
        <w:rPr>
          <w:rFonts w:ascii="Times New Roman" w:hAnsi="Times New Roman" w:cs="Times New Roman"/>
          <w:sz w:val="24"/>
          <w:szCs w:val="24"/>
        </w:rPr>
        <w:t>товарооборачиваемости</w:t>
      </w:r>
      <w:proofErr w:type="spellEnd"/>
      <w:r w:rsidRPr="00B44631">
        <w:rPr>
          <w:rFonts w:ascii="Times New Roman" w:hAnsi="Times New Roman" w:cs="Times New Roman"/>
          <w:sz w:val="24"/>
          <w:szCs w:val="24"/>
        </w:rPr>
        <w:t>;</w:t>
      </w:r>
    </w:p>
    <w:p w:rsidR="00AD1653" w:rsidRPr="00B44631" w:rsidRDefault="00AD1653" w:rsidP="00AD1653">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вычислительные средства, применяемые в торговле;</w:t>
      </w:r>
    </w:p>
    <w:p w:rsidR="00AD1653" w:rsidRPr="00B44631" w:rsidRDefault="00AD1653" w:rsidP="00AD1653">
      <w:pPr>
        <w:numPr>
          <w:ilvl w:val="0"/>
          <w:numId w:val="10"/>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товарные вычисления;</w:t>
      </w:r>
    </w:p>
    <w:p w:rsidR="00AD1653" w:rsidRPr="00B44631" w:rsidRDefault="00AD1653" w:rsidP="00AD1653">
      <w:pPr>
        <w:tabs>
          <w:tab w:val="left" w:pos="360"/>
        </w:tabs>
        <w:spacing w:after="0"/>
        <w:ind w:hanging="720"/>
        <w:jc w:val="both"/>
        <w:rPr>
          <w:rFonts w:ascii="Times New Roman" w:hAnsi="Times New Roman" w:cs="Times New Roman"/>
          <w:b/>
          <w:sz w:val="24"/>
          <w:szCs w:val="24"/>
        </w:rPr>
      </w:pPr>
      <w:r w:rsidRPr="00B44631">
        <w:rPr>
          <w:rFonts w:ascii="Times New Roman" w:hAnsi="Times New Roman" w:cs="Times New Roman"/>
          <w:sz w:val="24"/>
          <w:szCs w:val="24"/>
        </w:rPr>
        <w:t xml:space="preserve">           </w:t>
      </w:r>
      <w:r w:rsidRPr="00B44631">
        <w:rPr>
          <w:rFonts w:ascii="Times New Roman" w:hAnsi="Times New Roman" w:cs="Times New Roman"/>
          <w:b/>
          <w:sz w:val="24"/>
          <w:szCs w:val="24"/>
        </w:rPr>
        <w:t>должны уметь:</w:t>
      </w:r>
    </w:p>
    <w:p w:rsidR="00AD1653" w:rsidRPr="00B44631" w:rsidRDefault="00AD1653" w:rsidP="00AD1653">
      <w:pPr>
        <w:numPr>
          <w:ilvl w:val="0"/>
          <w:numId w:val="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обслуживать покупателей;</w:t>
      </w:r>
    </w:p>
    <w:p w:rsidR="00AD1653" w:rsidRPr="00B44631" w:rsidRDefault="00AD1653" w:rsidP="00AD1653">
      <w:pPr>
        <w:numPr>
          <w:ilvl w:val="0"/>
          <w:numId w:val="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подсчитывать стоимость покупки и выписывать чек;</w:t>
      </w:r>
    </w:p>
    <w:p w:rsidR="00AD1653" w:rsidRPr="00B44631" w:rsidRDefault="00AD1653" w:rsidP="00AD1653">
      <w:pPr>
        <w:numPr>
          <w:ilvl w:val="0"/>
          <w:numId w:val="9"/>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подсчитывать чеки (деньги) и сдавать их в установленном порядке.</w:t>
      </w:r>
    </w:p>
    <w:p w:rsidR="00AD1653" w:rsidRPr="00B44631" w:rsidRDefault="00AD1653" w:rsidP="00AD1653">
      <w:pPr>
        <w:spacing w:after="0"/>
        <w:jc w:val="both"/>
        <w:rPr>
          <w:rFonts w:ascii="Times New Roman" w:hAnsi="Times New Roman" w:cs="Times New Roman"/>
          <w:b/>
          <w:sz w:val="24"/>
          <w:szCs w:val="24"/>
        </w:rPr>
      </w:pPr>
    </w:p>
    <w:p w:rsidR="00AD1653" w:rsidRPr="00B44631" w:rsidRDefault="00AD1653" w:rsidP="00AD1653">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ТЕМАТИЧЕСКИЙ ПЛАН</w:t>
      </w:r>
    </w:p>
    <w:p w:rsidR="00AD1653" w:rsidRPr="00B44631" w:rsidRDefault="00AD1653" w:rsidP="00AD1653">
      <w:pPr>
        <w:spacing w:after="0"/>
        <w:jc w:val="center"/>
        <w:rPr>
          <w:rFonts w:ascii="Times New Roman" w:hAnsi="Times New Roman" w:cs="Times New Roman"/>
          <w:b/>
          <w:sz w:val="24"/>
          <w:szCs w:val="24"/>
        </w:rPr>
      </w:pPr>
      <w:r w:rsidRPr="00B44631">
        <w:rPr>
          <w:rFonts w:ascii="Times New Roman" w:hAnsi="Times New Roman" w:cs="Times New Roman"/>
          <w:sz w:val="24"/>
          <w:szCs w:val="24"/>
        </w:rPr>
        <w:t>по предмету</w:t>
      </w:r>
      <w:r w:rsidRPr="00B44631">
        <w:rPr>
          <w:rFonts w:ascii="Times New Roman" w:hAnsi="Times New Roman" w:cs="Times New Roman"/>
          <w:b/>
          <w:sz w:val="24"/>
          <w:szCs w:val="24"/>
        </w:rPr>
        <w:t xml:space="preserve"> «Торговые вычисления»:</w:t>
      </w:r>
    </w:p>
    <w:p w:rsidR="00AD1653" w:rsidRPr="00B44631" w:rsidRDefault="00AD1653" w:rsidP="00AD1653">
      <w:pPr>
        <w:spacing w:after="0"/>
        <w:jc w:val="both"/>
        <w:rPr>
          <w:rFonts w:ascii="Times New Roman" w:hAnsi="Times New Roman" w:cs="Times New Roman"/>
          <w:b/>
          <w:sz w:val="24"/>
          <w:szCs w:val="24"/>
        </w:rPr>
      </w:pPr>
    </w:p>
    <w:tbl>
      <w:tblPr>
        <w:tblW w:w="9910" w:type="dxa"/>
        <w:tblInd w:w="108" w:type="dxa"/>
        <w:tblLayout w:type="fixed"/>
        <w:tblLook w:val="0000" w:firstRow="0" w:lastRow="0" w:firstColumn="0" w:lastColumn="0" w:noHBand="0" w:noVBand="0"/>
      </w:tblPr>
      <w:tblGrid>
        <w:gridCol w:w="721"/>
        <w:gridCol w:w="6839"/>
        <w:gridCol w:w="1260"/>
        <w:gridCol w:w="1090"/>
      </w:tblGrid>
      <w:tr w:rsidR="00AD1653" w:rsidRPr="00B44631" w:rsidTr="00AD1653">
        <w:tc>
          <w:tcPr>
            <w:tcW w:w="721"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ind w:hanging="108"/>
              <w:jc w:val="both"/>
              <w:rPr>
                <w:rFonts w:ascii="Times New Roman" w:hAnsi="Times New Roman" w:cs="Times New Roman"/>
                <w:sz w:val="24"/>
                <w:szCs w:val="24"/>
              </w:rPr>
            </w:pPr>
            <w:r w:rsidRPr="00B44631">
              <w:rPr>
                <w:rFonts w:ascii="Times New Roman" w:hAnsi="Times New Roman" w:cs="Times New Roman"/>
                <w:sz w:val="24"/>
                <w:szCs w:val="24"/>
              </w:rPr>
              <w:t>№</w:t>
            </w:r>
          </w:p>
        </w:tc>
        <w:tc>
          <w:tcPr>
            <w:tcW w:w="6839"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Тема:</w:t>
            </w:r>
          </w:p>
        </w:tc>
        <w:tc>
          <w:tcPr>
            <w:tcW w:w="1260"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Кол-во</w:t>
            </w:r>
          </w:p>
          <w:p w:rsidR="00AD1653" w:rsidRPr="00B44631" w:rsidRDefault="00AD1653" w:rsidP="00AD1653">
            <w:pPr>
              <w:spacing w:after="0"/>
              <w:ind w:left="-109"/>
              <w:jc w:val="both"/>
              <w:rPr>
                <w:rFonts w:ascii="Times New Roman" w:hAnsi="Times New Roman" w:cs="Times New Roman"/>
                <w:sz w:val="24"/>
                <w:szCs w:val="24"/>
              </w:rPr>
            </w:pPr>
            <w:r w:rsidRPr="00B44631">
              <w:rPr>
                <w:rFonts w:ascii="Times New Roman" w:hAnsi="Times New Roman" w:cs="Times New Roman"/>
                <w:sz w:val="24"/>
                <w:szCs w:val="24"/>
              </w:rPr>
              <w:t>часов</w:t>
            </w:r>
          </w:p>
        </w:tc>
        <w:tc>
          <w:tcPr>
            <w:tcW w:w="1090" w:type="dxa"/>
            <w:tcBorders>
              <w:top w:val="single" w:sz="4" w:space="0" w:color="000000"/>
              <w:left w:val="single" w:sz="4" w:space="0" w:color="000000"/>
              <w:bottom w:val="single" w:sz="4" w:space="0" w:color="000000"/>
              <w:right w:val="single" w:sz="4" w:space="0" w:color="000000"/>
            </w:tcBorders>
          </w:tcPr>
          <w:p w:rsidR="00AD1653" w:rsidRPr="00B44631" w:rsidRDefault="00AD1653"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Из них ЛПЗ</w:t>
            </w:r>
          </w:p>
        </w:tc>
      </w:tr>
      <w:tr w:rsidR="00AD1653" w:rsidRPr="00B44631" w:rsidTr="00AD1653">
        <w:tc>
          <w:tcPr>
            <w:tcW w:w="721"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1.</w:t>
            </w:r>
          </w:p>
        </w:tc>
        <w:tc>
          <w:tcPr>
            <w:tcW w:w="6839"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Вычислительная техника, применяемая в торговых предприятиях</w:t>
            </w:r>
          </w:p>
        </w:tc>
        <w:tc>
          <w:tcPr>
            <w:tcW w:w="1260"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10</w:t>
            </w:r>
          </w:p>
        </w:tc>
        <w:tc>
          <w:tcPr>
            <w:tcW w:w="1090" w:type="dxa"/>
            <w:tcBorders>
              <w:top w:val="single" w:sz="4" w:space="0" w:color="000000"/>
              <w:left w:val="single" w:sz="4" w:space="0" w:color="000000"/>
              <w:bottom w:val="single" w:sz="4" w:space="0" w:color="000000"/>
              <w:right w:val="single" w:sz="4" w:space="0" w:color="000000"/>
            </w:tcBorders>
          </w:tcPr>
          <w:p w:rsidR="00AD1653" w:rsidRPr="00B44631" w:rsidRDefault="00D700B4" w:rsidP="00AD1653">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AD1653" w:rsidRPr="00B44631" w:rsidTr="00AD1653">
        <w:tc>
          <w:tcPr>
            <w:tcW w:w="721"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2.</w:t>
            </w:r>
          </w:p>
        </w:tc>
        <w:tc>
          <w:tcPr>
            <w:tcW w:w="6839" w:type="dxa"/>
            <w:tcBorders>
              <w:top w:val="single" w:sz="4" w:space="0" w:color="000000"/>
              <w:left w:val="single" w:sz="4" w:space="0" w:color="000000"/>
              <w:bottom w:val="single" w:sz="4" w:space="0" w:color="000000"/>
            </w:tcBorders>
          </w:tcPr>
          <w:p w:rsidR="00AD1653" w:rsidRPr="00B44631" w:rsidRDefault="00D700B4"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Методы торговых вычислений</w:t>
            </w:r>
          </w:p>
        </w:tc>
        <w:tc>
          <w:tcPr>
            <w:tcW w:w="1260" w:type="dxa"/>
            <w:tcBorders>
              <w:top w:val="single" w:sz="4" w:space="0" w:color="000000"/>
              <w:left w:val="single" w:sz="4" w:space="0" w:color="000000"/>
              <w:bottom w:val="single" w:sz="4" w:space="0" w:color="000000"/>
            </w:tcBorders>
          </w:tcPr>
          <w:p w:rsidR="00AD1653" w:rsidRPr="00B44631" w:rsidRDefault="00D700B4" w:rsidP="00AD1653">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20</w:t>
            </w:r>
          </w:p>
        </w:tc>
        <w:tc>
          <w:tcPr>
            <w:tcW w:w="1090" w:type="dxa"/>
            <w:tcBorders>
              <w:top w:val="single" w:sz="4" w:space="0" w:color="000000"/>
              <w:left w:val="single" w:sz="4" w:space="0" w:color="000000"/>
              <w:bottom w:val="single" w:sz="4" w:space="0" w:color="000000"/>
              <w:right w:val="single" w:sz="4" w:space="0" w:color="000000"/>
            </w:tcBorders>
          </w:tcPr>
          <w:p w:rsidR="00AD1653" w:rsidRPr="00B44631" w:rsidRDefault="00D700B4" w:rsidP="00AD1653">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8</w:t>
            </w:r>
          </w:p>
        </w:tc>
      </w:tr>
      <w:tr w:rsidR="00AD1653" w:rsidRPr="00B44631" w:rsidTr="00AD1653">
        <w:tc>
          <w:tcPr>
            <w:tcW w:w="721"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3.</w:t>
            </w:r>
          </w:p>
        </w:tc>
        <w:tc>
          <w:tcPr>
            <w:tcW w:w="6839" w:type="dxa"/>
            <w:tcBorders>
              <w:top w:val="single" w:sz="4" w:space="0" w:color="000000"/>
              <w:left w:val="single" w:sz="4" w:space="0" w:color="000000"/>
              <w:bottom w:val="single" w:sz="4" w:space="0" w:color="000000"/>
            </w:tcBorders>
          </w:tcPr>
          <w:p w:rsidR="00AD1653" w:rsidRPr="00B44631" w:rsidRDefault="00D700B4"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Расчет торговых наценок</w:t>
            </w:r>
          </w:p>
        </w:tc>
        <w:tc>
          <w:tcPr>
            <w:tcW w:w="1260"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6</w:t>
            </w:r>
          </w:p>
        </w:tc>
        <w:tc>
          <w:tcPr>
            <w:tcW w:w="1090" w:type="dxa"/>
            <w:tcBorders>
              <w:top w:val="single" w:sz="4" w:space="0" w:color="000000"/>
              <w:left w:val="single" w:sz="4" w:space="0" w:color="000000"/>
              <w:bottom w:val="single" w:sz="4" w:space="0" w:color="000000"/>
              <w:right w:val="single" w:sz="4" w:space="0" w:color="000000"/>
            </w:tcBorders>
          </w:tcPr>
          <w:p w:rsidR="00AD1653" w:rsidRPr="00B44631" w:rsidRDefault="00AD1653" w:rsidP="00AD1653">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2</w:t>
            </w:r>
          </w:p>
        </w:tc>
      </w:tr>
      <w:tr w:rsidR="00AD1653" w:rsidRPr="00B44631" w:rsidTr="00AD1653">
        <w:tc>
          <w:tcPr>
            <w:tcW w:w="7560" w:type="dxa"/>
            <w:gridSpan w:val="2"/>
            <w:tcBorders>
              <w:top w:val="single" w:sz="4" w:space="0" w:color="000000"/>
              <w:left w:val="single" w:sz="4" w:space="0" w:color="000000"/>
              <w:bottom w:val="single" w:sz="4" w:space="0" w:color="000000"/>
            </w:tcBorders>
          </w:tcPr>
          <w:p w:rsidR="00AD1653" w:rsidRPr="00B44631" w:rsidRDefault="00AD1653" w:rsidP="00AD1653">
            <w:pPr>
              <w:snapToGrid w:val="0"/>
              <w:spacing w:after="0"/>
              <w:jc w:val="both"/>
              <w:rPr>
                <w:rFonts w:ascii="Times New Roman" w:hAnsi="Times New Roman" w:cs="Times New Roman"/>
                <w:sz w:val="24"/>
                <w:szCs w:val="24"/>
              </w:rPr>
            </w:pPr>
            <w:r w:rsidRPr="00B44631">
              <w:rPr>
                <w:rFonts w:ascii="Times New Roman" w:hAnsi="Times New Roman" w:cs="Times New Roman"/>
                <w:sz w:val="24"/>
                <w:szCs w:val="24"/>
              </w:rPr>
              <w:t>ИТОГО:</w:t>
            </w:r>
          </w:p>
        </w:tc>
        <w:tc>
          <w:tcPr>
            <w:tcW w:w="1260" w:type="dxa"/>
            <w:tcBorders>
              <w:top w:val="single" w:sz="4" w:space="0" w:color="000000"/>
              <w:left w:val="single" w:sz="4" w:space="0" w:color="000000"/>
              <w:bottom w:val="single" w:sz="4" w:space="0" w:color="000000"/>
            </w:tcBorders>
          </w:tcPr>
          <w:p w:rsidR="00AD1653" w:rsidRPr="00B44631" w:rsidRDefault="00AD1653" w:rsidP="00AD1653">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36</w:t>
            </w:r>
          </w:p>
        </w:tc>
        <w:tc>
          <w:tcPr>
            <w:tcW w:w="1090" w:type="dxa"/>
            <w:tcBorders>
              <w:top w:val="single" w:sz="4" w:space="0" w:color="000000"/>
              <w:left w:val="single" w:sz="4" w:space="0" w:color="000000"/>
              <w:bottom w:val="single" w:sz="4" w:space="0" w:color="000000"/>
              <w:right w:val="single" w:sz="4" w:space="0" w:color="000000"/>
            </w:tcBorders>
          </w:tcPr>
          <w:p w:rsidR="00AD1653" w:rsidRPr="00B44631" w:rsidRDefault="00AD1653" w:rsidP="00AD1653">
            <w:pPr>
              <w:snapToGrid w:val="0"/>
              <w:spacing w:after="0"/>
              <w:jc w:val="center"/>
              <w:rPr>
                <w:rFonts w:ascii="Times New Roman" w:hAnsi="Times New Roman" w:cs="Times New Roman"/>
                <w:sz w:val="24"/>
                <w:szCs w:val="24"/>
              </w:rPr>
            </w:pPr>
            <w:r w:rsidRPr="00B44631">
              <w:rPr>
                <w:rFonts w:ascii="Times New Roman" w:hAnsi="Times New Roman" w:cs="Times New Roman"/>
                <w:sz w:val="24"/>
                <w:szCs w:val="24"/>
              </w:rPr>
              <w:t>12</w:t>
            </w:r>
          </w:p>
        </w:tc>
      </w:tr>
    </w:tbl>
    <w:p w:rsidR="00AD1653" w:rsidRPr="00B44631" w:rsidRDefault="00AD1653" w:rsidP="00AD1653">
      <w:pPr>
        <w:spacing w:after="0"/>
        <w:jc w:val="both"/>
        <w:rPr>
          <w:rFonts w:ascii="Times New Roman" w:hAnsi="Times New Roman" w:cs="Times New Roman"/>
          <w:sz w:val="24"/>
          <w:szCs w:val="24"/>
        </w:rPr>
      </w:pPr>
    </w:p>
    <w:p w:rsidR="00AD1653" w:rsidRPr="00B44631" w:rsidRDefault="00AD1653" w:rsidP="00AD1653">
      <w:pPr>
        <w:spacing w:after="0"/>
        <w:jc w:val="center"/>
        <w:rPr>
          <w:rFonts w:ascii="Times New Roman" w:hAnsi="Times New Roman" w:cs="Times New Roman"/>
          <w:b/>
          <w:sz w:val="24"/>
          <w:szCs w:val="24"/>
        </w:rPr>
      </w:pPr>
      <w:r w:rsidRPr="00B44631">
        <w:rPr>
          <w:rFonts w:ascii="Times New Roman" w:hAnsi="Times New Roman" w:cs="Times New Roman"/>
          <w:b/>
          <w:sz w:val="24"/>
          <w:szCs w:val="24"/>
        </w:rPr>
        <w:t>ПРОГРАММА</w:t>
      </w:r>
    </w:p>
    <w:p w:rsidR="00AD1653" w:rsidRPr="00B44631" w:rsidRDefault="00AD1653" w:rsidP="00AD1653">
      <w:pPr>
        <w:spacing w:after="0"/>
        <w:jc w:val="center"/>
        <w:rPr>
          <w:rFonts w:ascii="Times New Roman" w:hAnsi="Times New Roman" w:cs="Times New Roman"/>
          <w:b/>
          <w:sz w:val="24"/>
          <w:szCs w:val="24"/>
        </w:rPr>
      </w:pPr>
      <w:r w:rsidRPr="00B44631">
        <w:rPr>
          <w:rFonts w:ascii="Times New Roman" w:hAnsi="Times New Roman" w:cs="Times New Roman"/>
          <w:sz w:val="24"/>
          <w:szCs w:val="24"/>
        </w:rPr>
        <w:t>по предмету</w:t>
      </w:r>
      <w:r w:rsidRPr="00B44631">
        <w:rPr>
          <w:rFonts w:ascii="Times New Roman" w:hAnsi="Times New Roman" w:cs="Times New Roman"/>
          <w:b/>
          <w:sz w:val="24"/>
          <w:szCs w:val="24"/>
        </w:rPr>
        <w:t xml:space="preserve"> «</w:t>
      </w:r>
      <w:r w:rsidR="00D91A4E" w:rsidRPr="00B44631">
        <w:rPr>
          <w:rFonts w:ascii="Times New Roman" w:hAnsi="Times New Roman" w:cs="Times New Roman"/>
          <w:b/>
          <w:sz w:val="24"/>
          <w:szCs w:val="24"/>
        </w:rPr>
        <w:t>Торговые вычисления</w:t>
      </w:r>
      <w:r w:rsidRPr="00B44631">
        <w:rPr>
          <w:rFonts w:ascii="Times New Roman" w:hAnsi="Times New Roman" w:cs="Times New Roman"/>
          <w:b/>
          <w:sz w:val="24"/>
          <w:szCs w:val="24"/>
        </w:rPr>
        <w:t>»:</w:t>
      </w:r>
    </w:p>
    <w:p w:rsidR="00AD1653" w:rsidRPr="00B44631" w:rsidRDefault="00AD1653" w:rsidP="00AD1653">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Тема 1. Вычислительная техника, применяемая в торговых предприятиях</w:t>
      </w:r>
    </w:p>
    <w:p w:rsidR="00AD1653" w:rsidRPr="00B44631" w:rsidRDefault="00AD1653" w:rsidP="00AD1653">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Введение. Характеристика вычислительных работ в торговле. Основные и производные единицы. Метрические системы мер, используемые в торговле. Сокращенные приемы вычислений.</w:t>
      </w:r>
    </w:p>
    <w:p w:rsidR="00AD1653" w:rsidRPr="00B44631" w:rsidRDefault="00AD1653" w:rsidP="00AD1653">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Правила работы на калькуляторе. Подсчет стоимости  сложной покупки, состоящей из нескольких штук товара. Вычисления суммы сдачи и набор ее денежными купюрами  и монетами. Современная вычислительная техника, используемая в торговле.</w:t>
      </w:r>
    </w:p>
    <w:p w:rsidR="00AD1653" w:rsidRPr="00B44631" w:rsidRDefault="00AD1653" w:rsidP="00AD1653">
      <w:pPr>
        <w:pStyle w:val="ad"/>
        <w:spacing w:after="0"/>
        <w:rPr>
          <w:rFonts w:ascii="Times New Roman" w:hAnsi="Times New Roman" w:cs="Times New Roman"/>
          <w:bCs/>
          <w:sz w:val="24"/>
          <w:szCs w:val="24"/>
          <w:u w:val="single"/>
        </w:rPr>
      </w:pPr>
      <w:r w:rsidRPr="00B44631">
        <w:rPr>
          <w:rFonts w:ascii="Times New Roman" w:hAnsi="Times New Roman" w:cs="Times New Roman"/>
          <w:bCs/>
          <w:sz w:val="24"/>
          <w:szCs w:val="24"/>
          <w:u w:val="single"/>
        </w:rPr>
        <w:t xml:space="preserve">Практическая работа: </w:t>
      </w:r>
    </w:p>
    <w:p w:rsidR="00AD1653" w:rsidRPr="00B44631" w:rsidRDefault="00AD1653" w:rsidP="00AD1653">
      <w:pPr>
        <w:pStyle w:val="ad"/>
        <w:spacing w:after="0"/>
        <w:rPr>
          <w:rFonts w:ascii="Times New Roman" w:hAnsi="Times New Roman" w:cs="Times New Roman"/>
          <w:bCs/>
          <w:sz w:val="24"/>
          <w:szCs w:val="24"/>
        </w:rPr>
      </w:pPr>
      <w:r w:rsidRPr="00B44631">
        <w:rPr>
          <w:rFonts w:ascii="Times New Roman" w:hAnsi="Times New Roman" w:cs="Times New Roman"/>
          <w:bCs/>
          <w:sz w:val="24"/>
          <w:szCs w:val="24"/>
        </w:rPr>
        <w:t>Подсчет стоимости покупки  на калькуляторе.</w:t>
      </w:r>
    </w:p>
    <w:p w:rsidR="00AD1653" w:rsidRPr="00B44631" w:rsidRDefault="00AD1653" w:rsidP="00AD1653">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 xml:space="preserve">Тема 2. </w:t>
      </w:r>
      <w:r w:rsidR="00D700B4" w:rsidRPr="00B44631">
        <w:rPr>
          <w:rFonts w:ascii="Times New Roman" w:hAnsi="Times New Roman" w:cs="Times New Roman"/>
          <w:b/>
          <w:sz w:val="24"/>
          <w:szCs w:val="24"/>
        </w:rPr>
        <w:t>Методы торговых вычислений</w:t>
      </w:r>
    </w:p>
    <w:p w:rsidR="00AD1653" w:rsidRPr="00B44631" w:rsidRDefault="00D700B4" w:rsidP="00AD1653">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lastRenderedPageBreak/>
        <w:t xml:space="preserve">Торговые измерения. Вычитание простых и сложных чисел. Деление на простые и сложные числа. Способы вычисления на микрокалькуляторе. Методы устных вычислений сложных чисел: вычитание, сложение. Методы торговых вычислений: умножение, деление, процентные вычисления новой цены в ТТН. </w:t>
      </w:r>
    </w:p>
    <w:p w:rsidR="00AD1653" w:rsidRPr="00B44631" w:rsidRDefault="00AD1653" w:rsidP="00AD1653">
      <w:pPr>
        <w:pStyle w:val="ad"/>
        <w:spacing w:after="0"/>
        <w:rPr>
          <w:rFonts w:ascii="Times New Roman" w:hAnsi="Times New Roman" w:cs="Times New Roman"/>
          <w:bCs/>
          <w:sz w:val="24"/>
          <w:szCs w:val="24"/>
          <w:u w:val="single"/>
        </w:rPr>
      </w:pPr>
      <w:r w:rsidRPr="00B44631">
        <w:rPr>
          <w:rFonts w:ascii="Times New Roman" w:hAnsi="Times New Roman" w:cs="Times New Roman"/>
          <w:bCs/>
          <w:sz w:val="24"/>
          <w:szCs w:val="24"/>
          <w:u w:val="single"/>
        </w:rPr>
        <w:t xml:space="preserve">Практическая работа: </w:t>
      </w:r>
    </w:p>
    <w:p w:rsidR="00AD1653" w:rsidRPr="00B44631" w:rsidRDefault="00AD1653" w:rsidP="00AD1653">
      <w:pPr>
        <w:pStyle w:val="ad"/>
        <w:spacing w:after="0"/>
        <w:rPr>
          <w:rFonts w:ascii="Times New Roman" w:hAnsi="Times New Roman" w:cs="Times New Roman"/>
          <w:bCs/>
          <w:sz w:val="24"/>
          <w:szCs w:val="24"/>
        </w:rPr>
      </w:pPr>
      <w:r w:rsidRPr="00B44631">
        <w:rPr>
          <w:rFonts w:ascii="Times New Roman" w:hAnsi="Times New Roman" w:cs="Times New Roman"/>
          <w:bCs/>
          <w:sz w:val="24"/>
          <w:szCs w:val="24"/>
        </w:rPr>
        <w:t>Определение массы брутто, нетто товаров и тары.</w:t>
      </w:r>
    </w:p>
    <w:p w:rsidR="00AD1653" w:rsidRPr="00B44631" w:rsidRDefault="00AD1653" w:rsidP="00D700B4">
      <w:pPr>
        <w:pStyle w:val="ad"/>
        <w:spacing w:after="0"/>
        <w:rPr>
          <w:rFonts w:ascii="Times New Roman" w:hAnsi="Times New Roman" w:cs="Times New Roman"/>
          <w:b/>
          <w:sz w:val="24"/>
          <w:szCs w:val="24"/>
        </w:rPr>
      </w:pPr>
      <w:r w:rsidRPr="00B44631">
        <w:rPr>
          <w:rFonts w:ascii="Times New Roman" w:hAnsi="Times New Roman" w:cs="Times New Roman"/>
          <w:b/>
          <w:sz w:val="24"/>
          <w:szCs w:val="24"/>
        </w:rPr>
        <w:t xml:space="preserve">Тема 3.  </w:t>
      </w:r>
      <w:r w:rsidR="00D700B4" w:rsidRPr="00B44631">
        <w:rPr>
          <w:rFonts w:ascii="Times New Roman" w:hAnsi="Times New Roman" w:cs="Times New Roman"/>
          <w:b/>
          <w:sz w:val="24"/>
          <w:szCs w:val="24"/>
        </w:rPr>
        <w:t>Определение торговых наценок.</w:t>
      </w:r>
    </w:p>
    <w:p w:rsidR="00AD1653" w:rsidRPr="00B44631" w:rsidRDefault="00AD1653" w:rsidP="00D700B4">
      <w:pPr>
        <w:pStyle w:val="ad"/>
        <w:spacing w:after="0"/>
        <w:ind w:firstLine="540"/>
        <w:rPr>
          <w:rFonts w:ascii="Times New Roman" w:hAnsi="Times New Roman" w:cs="Times New Roman"/>
          <w:bCs/>
          <w:sz w:val="24"/>
          <w:szCs w:val="24"/>
        </w:rPr>
      </w:pPr>
      <w:r w:rsidRPr="00B44631">
        <w:rPr>
          <w:rFonts w:ascii="Times New Roman" w:hAnsi="Times New Roman" w:cs="Times New Roman"/>
          <w:bCs/>
          <w:sz w:val="24"/>
          <w:szCs w:val="24"/>
        </w:rPr>
        <w:t xml:space="preserve"> </w:t>
      </w:r>
      <w:r w:rsidR="00D700B4" w:rsidRPr="00B44631">
        <w:rPr>
          <w:rFonts w:ascii="Times New Roman" w:hAnsi="Times New Roman" w:cs="Times New Roman"/>
          <w:bCs/>
          <w:sz w:val="24"/>
          <w:szCs w:val="24"/>
        </w:rPr>
        <w:t>Торговая наценка: понятие, методы расчета.</w:t>
      </w:r>
    </w:p>
    <w:p w:rsidR="00AD1653" w:rsidRPr="00B44631" w:rsidRDefault="00AD1653" w:rsidP="00AD1653">
      <w:pPr>
        <w:pStyle w:val="ad"/>
        <w:spacing w:after="0"/>
        <w:rPr>
          <w:rFonts w:ascii="Times New Roman" w:hAnsi="Times New Roman" w:cs="Times New Roman"/>
          <w:bCs/>
          <w:sz w:val="24"/>
          <w:szCs w:val="24"/>
        </w:rPr>
      </w:pPr>
      <w:r w:rsidRPr="00B44631">
        <w:rPr>
          <w:rFonts w:ascii="Times New Roman" w:hAnsi="Times New Roman" w:cs="Times New Roman"/>
          <w:bCs/>
          <w:sz w:val="24"/>
          <w:szCs w:val="24"/>
          <w:u w:val="single"/>
        </w:rPr>
        <w:t xml:space="preserve">Практическая работа: </w:t>
      </w:r>
      <w:r w:rsidR="00D700B4" w:rsidRPr="00B44631">
        <w:rPr>
          <w:rFonts w:ascii="Times New Roman" w:hAnsi="Times New Roman" w:cs="Times New Roman"/>
          <w:bCs/>
          <w:sz w:val="24"/>
          <w:szCs w:val="24"/>
        </w:rPr>
        <w:t>расчет торговой наценки и определение цены товара.</w:t>
      </w:r>
    </w:p>
    <w:p w:rsidR="00AD1653" w:rsidRPr="00B44631" w:rsidRDefault="00AD1653" w:rsidP="00AD1653">
      <w:pPr>
        <w:pStyle w:val="ad"/>
        <w:spacing w:after="0"/>
        <w:ind w:firstLine="540"/>
        <w:rPr>
          <w:rFonts w:ascii="Times New Roman" w:hAnsi="Times New Roman" w:cs="Times New Roman"/>
          <w:bCs/>
          <w:sz w:val="24"/>
          <w:szCs w:val="24"/>
        </w:rPr>
      </w:pPr>
    </w:p>
    <w:p w:rsidR="00AD1653" w:rsidRPr="00B44631" w:rsidRDefault="00AD1653" w:rsidP="00AD1653">
      <w:pPr>
        <w:spacing w:after="0"/>
        <w:jc w:val="both"/>
        <w:rPr>
          <w:rFonts w:ascii="Times New Roman" w:hAnsi="Times New Roman" w:cs="Times New Roman"/>
          <w:sz w:val="24"/>
          <w:szCs w:val="24"/>
        </w:rPr>
      </w:pPr>
      <w:r w:rsidRPr="00B44631">
        <w:rPr>
          <w:rFonts w:ascii="Times New Roman" w:hAnsi="Times New Roman" w:cs="Times New Roman"/>
          <w:sz w:val="24"/>
          <w:szCs w:val="24"/>
        </w:rPr>
        <w:t>Учебная литература</w:t>
      </w:r>
    </w:p>
    <w:p w:rsidR="00AD1653" w:rsidRPr="00B44631" w:rsidRDefault="00AD1653" w:rsidP="00AD1653">
      <w:pPr>
        <w:pStyle w:val="a7"/>
        <w:jc w:val="both"/>
        <w:rPr>
          <w:b w:val="0"/>
          <w:bCs w:val="0"/>
          <w:sz w:val="24"/>
        </w:rPr>
      </w:pPr>
      <w:proofErr w:type="spellStart"/>
      <w:r w:rsidRPr="00B44631">
        <w:rPr>
          <w:b w:val="0"/>
          <w:bCs w:val="0"/>
          <w:iCs/>
          <w:sz w:val="24"/>
        </w:rPr>
        <w:t>Голубкина</w:t>
      </w:r>
      <w:proofErr w:type="spellEnd"/>
      <w:r w:rsidRPr="00B44631">
        <w:rPr>
          <w:b w:val="0"/>
          <w:bCs w:val="0"/>
          <w:iCs/>
          <w:sz w:val="24"/>
        </w:rPr>
        <w:t xml:space="preserve"> Т.С. </w:t>
      </w:r>
      <w:r w:rsidRPr="00B44631">
        <w:rPr>
          <w:b w:val="0"/>
          <w:bCs w:val="0"/>
          <w:sz w:val="24"/>
        </w:rPr>
        <w:t xml:space="preserve">Торговые вычисления: учебник для нач. проф. Образов. \ 4-е изд., </w:t>
      </w:r>
      <w:proofErr w:type="spellStart"/>
      <w:r w:rsidRPr="00B44631">
        <w:rPr>
          <w:b w:val="0"/>
          <w:bCs w:val="0"/>
          <w:sz w:val="24"/>
        </w:rPr>
        <w:t>перераб</w:t>
      </w:r>
      <w:proofErr w:type="spellEnd"/>
      <w:r w:rsidRPr="00B44631">
        <w:rPr>
          <w:b w:val="0"/>
          <w:bCs w:val="0"/>
          <w:sz w:val="24"/>
        </w:rPr>
        <w:t xml:space="preserve">. И доп. – М.: </w:t>
      </w:r>
      <w:proofErr w:type="spellStart"/>
      <w:r w:rsidRPr="00B44631">
        <w:rPr>
          <w:b w:val="0"/>
          <w:bCs w:val="0"/>
          <w:sz w:val="24"/>
        </w:rPr>
        <w:t>Издат</w:t>
      </w:r>
      <w:proofErr w:type="spellEnd"/>
      <w:r w:rsidRPr="00B44631">
        <w:rPr>
          <w:b w:val="0"/>
          <w:bCs w:val="0"/>
          <w:sz w:val="24"/>
        </w:rPr>
        <w:t>. Центр «Академия», 2007</w:t>
      </w:r>
    </w:p>
    <w:p w:rsidR="00AD1653" w:rsidRPr="00B44631" w:rsidRDefault="00AD1653" w:rsidP="00AD1653">
      <w:pPr>
        <w:pStyle w:val="a7"/>
        <w:jc w:val="both"/>
        <w:rPr>
          <w:b w:val="0"/>
          <w:bCs w:val="0"/>
          <w:sz w:val="24"/>
        </w:rPr>
      </w:pPr>
      <w:proofErr w:type="spellStart"/>
      <w:r w:rsidRPr="00B44631">
        <w:rPr>
          <w:b w:val="0"/>
          <w:bCs w:val="0"/>
          <w:sz w:val="24"/>
        </w:rPr>
        <w:t>Крятова</w:t>
      </w:r>
      <w:proofErr w:type="spellEnd"/>
      <w:r w:rsidRPr="00B44631">
        <w:rPr>
          <w:b w:val="0"/>
          <w:bCs w:val="0"/>
          <w:sz w:val="24"/>
        </w:rPr>
        <w:t xml:space="preserve"> Л.А., </w:t>
      </w:r>
      <w:proofErr w:type="spellStart"/>
      <w:r w:rsidRPr="00B44631">
        <w:rPr>
          <w:b w:val="0"/>
          <w:bCs w:val="0"/>
          <w:sz w:val="24"/>
        </w:rPr>
        <w:t>Эргашев</w:t>
      </w:r>
      <w:proofErr w:type="spellEnd"/>
      <w:r w:rsidRPr="00B44631">
        <w:rPr>
          <w:b w:val="0"/>
          <w:bCs w:val="0"/>
          <w:sz w:val="24"/>
        </w:rPr>
        <w:t xml:space="preserve"> Х.Х., Бухучет: основы теории. – М.: Информационно-внедренческий центр. Маркетинг, 2000</w:t>
      </w:r>
    </w:p>
    <w:p w:rsidR="00AD1653" w:rsidRPr="00B44631" w:rsidRDefault="00AD1653" w:rsidP="00AD1653">
      <w:pPr>
        <w:pStyle w:val="a7"/>
        <w:jc w:val="both"/>
        <w:rPr>
          <w:b w:val="0"/>
          <w:bCs w:val="0"/>
          <w:sz w:val="24"/>
        </w:rPr>
      </w:pPr>
      <w:r w:rsidRPr="00B44631">
        <w:rPr>
          <w:b w:val="0"/>
          <w:bCs w:val="0"/>
          <w:sz w:val="24"/>
        </w:rPr>
        <w:t xml:space="preserve">Любимов Л.Л., </w:t>
      </w:r>
      <w:proofErr w:type="spellStart"/>
      <w:r w:rsidRPr="00B44631">
        <w:rPr>
          <w:b w:val="0"/>
          <w:bCs w:val="0"/>
          <w:sz w:val="24"/>
        </w:rPr>
        <w:t>Раннева</w:t>
      </w:r>
      <w:proofErr w:type="spellEnd"/>
      <w:r w:rsidRPr="00B44631">
        <w:rPr>
          <w:b w:val="0"/>
          <w:bCs w:val="0"/>
          <w:sz w:val="24"/>
        </w:rPr>
        <w:t xml:space="preserve"> Н.А., Основы экономических знаний, - М.: Вита – Пресс, 1998</w:t>
      </w:r>
    </w:p>
    <w:p w:rsidR="00AD1653" w:rsidRPr="00B44631" w:rsidRDefault="00AD1653" w:rsidP="00AD1653">
      <w:pPr>
        <w:pStyle w:val="a7"/>
        <w:jc w:val="both"/>
        <w:rPr>
          <w:b w:val="0"/>
          <w:bCs w:val="0"/>
          <w:sz w:val="24"/>
        </w:rPr>
      </w:pPr>
      <w:r w:rsidRPr="00B44631">
        <w:rPr>
          <w:b w:val="0"/>
          <w:bCs w:val="0"/>
          <w:sz w:val="24"/>
        </w:rPr>
        <w:t xml:space="preserve">Савицкая Е.В., Уроки экономики в школе, в 2 кн., </w:t>
      </w:r>
      <w:proofErr w:type="spellStart"/>
      <w:r w:rsidRPr="00B44631">
        <w:rPr>
          <w:b w:val="0"/>
          <w:bCs w:val="0"/>
          <w:sz w:val="24"/>
        </w:rPr>
        <w:t>методич</w:t>
      </w:r>
      <w:proofErr w:type="spellEnd"/>
      <w:r w:rsidRPr="00B44631">
        <w:rPr>
          <w:b w:val="0"/>
          <w:bCs w:val="0"/>
          <w:sz w:val="24"/>
        </w:rPr>
        <w:t>. пособие. – М.: Вита – Пресс, 2001</w:t>
      </w:r>
    </w:p>
    <w:p w:rsidR="00AD1653" w:rsidRPr="00B44631" w:rsidRDefault="00AD1653" w:rsidP="00AD1653">
      <w:pPr>
        <w:pStyle w:val="a7"/>
        <w:jc w:val="both"/>
        <w:rPr>
          <w:b w:val="0"/>
          <w:bCs w:val="0"/>
          <w:sz w:val="24"/>
        </w:rPr>
      </w:pPr>
      <w:proofErr w:type="spellStart"/>
      <w:r w:rsidRPr="00B44631">
        <w:rPr>
          <w:b w:val="0"/>
          <w:bCs w:val="0"/>
          <w:sz w:val="24"/>
        </w:rPr>
        <w:t>Трунин</w:t>
      </w:r>
      <w:proofErr w:type="spellEnd"/>
      <w:r w:rsidRPr="00B44631">
        <w:rPr>
          <w:b w:val="0"/>
          <w:bCs w:val="0"/>
          <w:sz w:val="24"/>
        </w:rPr>
        <w:t xml:space="preserve"> В.И., Самостоятельные и контрольные работы по экономике, - М.: Вита – Пресс, 2000</w:t>
      </w:r>
    </w:p>
    <w:p w:rsidR="00AD1653" w:rsidRPr="00B44631" w:rsidRDefault="00AD1653" w:rsidP="00AD1653">
      <w:pPr>
        <w:pStyle w:val="a8"/>
        <w:rPr>
          <w:rFonts w:ascii="Times New Roman" w:hAnsi="Times New Roman" w:cs="Times New Roman"/>
          <w:lang w:eastAsia="ar-SA"/>
        </w:rPr>
      </w:pPr>
    </w:p>
    <w:p w:rsidR="00AD1653" w:rsidRPr="00B44631" w:rsidRDefault="00AD1653" w:rsidP="00B01F04">
      <w:pPr>
        <w:spacing w:after="0"/>
        <w:jc w:val="both"/>
        <w:rPr>
          <w:rFonts w:ascii="Times New Roman" w:hAnsi="Times New Roman" w:cs="Times New Roman"/>
          <w:b/>
          <w:sz w:val="24"/>
          <w:szCs w:val="24"/>
        </w:rPr>
      </w:pPr>
    </w:p>
    <w:p w:rsidR="002958FD" w:rsidRDefault="002958FD">
      <w:pPr>
        <w:rPr>
          <w:rFonts w:ascii="Times New Roman" w:hAnsi="Times New Roman" w:cs="Times New Roman"/>
          <w:b/>
          <w:sz w:val="24"/>
          <w:szCs w:val="24"/>
        </w:rPr>
      </w:pPr>
      <w:r>
        <w:rPr>
          <w:rFonts w:ascii="Times New Roman" w:hAnsi="Times New Roman" w:cs="Times New Roman"/>
          <w:b/>
          <w:sz w:val="24"/>
          <w:szCs w:val="24"/>
        </w:rPr>
        <w:br w:type="page"/>
      </w:r>
    </w:p>
    <w:p w:rsidR="00ED1D26" w:rsidRPr="00B44631" w:rsidRDefault="00ED1D26" w:rsidP="00ED1D26">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lastRenderedPageBreak/>
        <w:t>Пояснительная записка</w:t>
      </w:r>
    </w:p>
    <w:p w:rsidR="00ED1D26" w:rsidRPr="00B44631" w:rsidRDefault="00ED1D26" w:rsidP="00ED1D26">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t>к  учебному плану и программе  « Практическое обучение. Обучение в мастерских или на учебном участке. Производственная практика».</w:t>
      </w:r>
    </w:p>
    <w:p w:rsidR="00ED1D26" w:rsidRPr="00B44631" w:rsidRDefault="00ED1D26" w:rsidP="00ED1D26">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Пояснительная записка разработана на основании ФГОС по профессии «Продавец продовольственных товаров» (широкий профиль), КОД 17353, Перечня профессий общеобразовательных учреждений,</w:t>
      </w:r>
      <w:r w:rsidRPr="00B44631">
        <w:rPr>
          <w:rFonts w:ascii="Times New Roman" w:hAnsi="Times New Roman" w:cs="Times New Roman"/>
          <w:sz w:val="24"/>
          <w:szCs w:val="24"/>
        </w:rPr>
        <w:tab/>
        <w:t xml:space="preserve"> утвержденный  Постановлением Правительства Российской Федерации от 21.06.2006 года, Сборника учебных планов и программ для профессиональной подготовки и повышения квалификации рабочих, допущенных Министерством образовании Российской Федерации от 16.07.2002 года». Программа предусматривает практическое обучение в учебном  классе и в торговом предприятии и рассчитана в общей сложности на 238 часов. Программа включает в себя следующие учебные элементы: </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Изучение инструкций по безопасности труда, пожарной и электробезопасности в  учебном классе;</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Изучение ассортимента товаров;</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Изучение торгового оборудования, овладение навыками его эксплуатации;</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Приобретение навыков по технике вычислений, учета и отчетности;</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Инструктаж по охране труда и пожарной безопасности на предприятии;</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 xml:space="preserve">Изучение ассортимента продовольственных товаров, правил хранения и  </w:t>
      </w:r>
    </w:p>
    <w:p w:rsidR="00ED1D26" w:rsidRPr="00B44631" w:rsidRDefault="00ED1D26" w:rsidP="00ED1D26">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подготовки их к продаже;</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Организация рабочего места, приобретение навыков по обслуживанию покупателей;</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Изучение оборудования для охраны предприятия;</w:t>
      </w:r>
    </w:p>
    <w:p w:rsidR="00ED1D26" w:rsidRPr="00B44631" w:rsidRDefault="00ED1D26" w:rsidP="00ED1D26">
      <w:pPr>
        <w:numPr>
          <w:ilvl w:val="0"/>
          <w:numId w:val="12"/>
        </w:numPr>
        <w:tabs>
          <w:tab w:val="left" w:pos="360"/>
        </w:tabs>
        <w:suppressAutoHyphens/>
        <w:spacing w:after="0" w:line="240" w:lineRule="auto"/>
        <w:ind w:left="360"/>
        <w:jc w:val="both"/>
        <w:rPr>
          <w:rFonts w:ascii="Times New Roman" w:hAnsi="Times New Roman" w:cs="Times New Roman"/>
          <w:sz w:val="24"/>
          <w:szCs w:val="24"/>
        </w:rPr>
      </w:pPr>
      <w:r w:rsidRPr="00B44631">
        <w:rPr>
          <w:rFonts w:ascii="Times New Roman" w:hAnsi="Times New Roman" w:cs="Times New Roman"/>
          <w:sz w:val="24"/>
          <w:szCs w:val="24"/>
        </w:rPr>
        <w:t xml:space="preserve">Самостоятельное выполнение работы продавца продовольственных товаров     </w:t>
      </w:r>
    </w:p>
    <w:p w:rsidR="00ED1D26" w:rsidRPr="00B44631" w:rsidRDefault="00ED1D26" w:rsidP="00ED1D26">
      <w:pPr>
        <w:numPr>
          <w:ilvl w:val="0"/>
          <w:numId w:val="13"/>
        </w:numPr>
        <w:tabs>
          <w:tab w:val="left" w:pos="720"/>
        </w:tabs>
        <w:suppressAutoHyphens/>
        <w:spacing w:after="0" w:line="240" w:lineRule="auto"/>
        <w:rPr>
          <w:rFonts w:ascii="Times New Roman" w:hAnsi="Times New Roman" w:cs="Times New Roman"/>
          <w:sz w:val="24"/>
          <w:szCs w:val="24"/>
        </w:rPr>
      </w:pPr>
      <w:r w:rsidRPr="00B44631">
        <w:rPr>
          <w:rFonts w:ascii="Times New Roman" w:hAnsi="Times New Roman" w:cs="Times New Roman"/>
          <w:sz w:val="24"/>
          <w:szCs w:val="24"/>
          <w:vertAlign w:val="superscript"/>
        </w:rPr>
        <w:t>го</w:t>
      </w:r>
      <w:r w:rsidRPr="00B44631">
        <w:rPr>
          <w:rFonts w:ascii="Times New Roman" w:hAnsi="Times New Roman" w:cs="Times New Roman"/>
          <w:sz w:val="24"/>
          <w:szCs w:val="24"/>
        </w:rPr>
        <w:t xml:space="preserve">    разряда.</w:t>
      </w:r>
    </w:p>
    <w:p w:rsidR="00ED1D26" w:rsidRPr="00B44631" w:rsidRDefault="00ED1D26" w:rsidP="00ED1D26">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На предприятии (магазине) учащиеся на конкретном рабочем месте приобретают навыки эффективной организации труда, использованию нового оборудования и техники; учатся детально рассматривать пути повышения производительности труда, доходности предприятия, сохранности материальных ценностей и денежных средств.</w:t>
      </w:r>
    </w:p>
    <w:p w:rsidR="00ED1D26" w:rsidRPr="00B44631" w:rsidRDefault="00ED1D26" w:rsidP="00ED1D26">
      <w:pPr>
        <w:spacing w:after="0" w:line="240" w:lineRule="auto"/>
        <w:ind w:firstLine="708"/>
        <w:jc w:val="both"/>
        <w:rPr>
          <w:rFonts w:ascii="Times New Roman" w:hAnsi="Times New Roman" w:cs="Times New Roman"/>
          <w:sz w:val="24"/>
          <w:szCs w:val="24"/>
        </w:rPr>
      </w:pPr>
      <w:r w:rsidRPr="00B44631">
        <w:rPr>
          <w:rFonts w:ascii="Times New Roman" w:hAnsi="Times New Roman" w:cs="Times New Roman"/>
          <w:sz w:val="24"/>
          <w:szCs w:val="24"/>
        </w:rPr>
        <w:t>Особое внимание уделяется на производстве изучению общих правил безопасности труда особенно при переходе к новому виду работ в процессе производственного обучения, которые необходимо соблюдать в каждом конкретном случае.</w:t>
      </w:r>
    </w:p>
    <w:p w:rsidR="00ED1D26" w:rsidRPr="00B44631" w:rsidRDefault="00ED1D26" w:rsidP="00ED1D26">
      <w:pPr>
        <w:spacing w:after="0" w:line="240" w:lineRule="auto"/>
        <w:jc w:val="both"/>
        <w:rPr>
          <w:rFonts w:ascii="Times New Roman" w:hAnsi="Times New Roman" w:cs="Times New Roman"/>
          <w:sz w:val="24"/>
          <w:szCs w:val="24"/>
        </w:rPr>
      </w:pPr>
      <w:r w:rsidRPr="00B44631">
        <w:rPr>
          <w:rFonts w:ascii="Times New Roman" w:hAnsi="Times New Roman" w:cs="Times New Roman"/>
          <w:sz w:val="24"/>
          <w:szCs w:val="24"/>
        </w:rPr>
        <w:t xml:space="preserve">     К концу обучения каждый обучаемый должен уметь выполнять все работы, предусмотренные квалификационной характеристикой.</w:t>
      </w:r>
    </w:p>
    <w:p w:rsidR="00ED1D26" w:rsidRPr="00B44631" w:rsidRDefault="00ED1D26" w:rsidP="00ED1D26">
      <w:pPr>
        <w:spacing w:after="0" w:line="240" w:lineRule="auto"/>
        <w:jc w:val="both"/>
        <w:rPr>
          <w:rFonts w:ascii="Times New Roman" w:hAnsi="Times New Roman" w:cs="Times New Roman"/>
          <w:sz w:val="24"/>
          <w:szCs w:val="24"/>
        </w:rPr>
      </w:pPr>
    </w:p>
    <w:p w:rsidR="00ED1D26" w:rsidRPr="00B44631" w:rsidRDefault="00ED1D26" w:rsidP="00ED1D26">
      <w:pPr>
        <w:shd w:val="clear" w:color="auto" w:fill="FFFFFF"/>
        <w:spacing w:after="0" w:line="240" w:lineRule="auto"/>
        <w:ind w:left="490"/>
        <w:jc w:val="center"/>
        <w:rPr>
          <w:rFonts w:ascii="Times New Roman" w:hAnsi="Times New Roman" w:cs="Times New Roman"/>
          <w:b/>
          <w:color w:val="000000"/>
          <w:spacing w:val="-2"/>
          <w:sz w:val="24"/>
          <w:szCs w:val="24"/>
        </w:rPr>
      </w:pPr>
      <w:r w:rsidRPr="00B44631">
        <w:rPr>
          <w:rFonts w:ascii="Times New Roman" w:hAnsi="Times New Roman" w:cs="Times New Roman"/>
          <w:b/>
          <w:color w:val="000000"/>
          <w:spacing w:val="-2"/>
          <w:sz w:val="24"/>
          <w:szCs w:val="24"/>
        </w:rPr>
        <w:t>ТЕМАТИЧЕСКИЙ ПЛАН</w:t>
      </w:r>
    </w:p>
    <w:p w:rsidR="00ED1D26" w:rsidRPr="00B44631" w:rsidRDefault="00ED1D26" w:rsidP="00ED1D26">
      <w:pPr>
        <w:shd w:val="clear" w:color="auto" w:fill="FFFFFF"/>
        <w:spacing w:after="0" w:line="240" w:lineRule="auto"/>
        <w:ind w:left="490"/>
        <w:jc w:val="center"/>
        <w:rPr>
          <w:rFonts w:ascii="Times New Roman" w:hAnsi="Times New Roman" w:cs="Times New Roman"/>
          <w:b/>
          <w:color w:val="000000"/>
          <w:sz w:val="24"/>
          <w:szCs w:val="24"/>
        </w:rPr>
      </w:pPr>
      <w:r w:rsidRPr="00B44631">
        <w:rPr>
          <w:rFonts w:ascii="Times New Roman" w:hAnsi="Times New Roman" w:cs="Times New Roman"/>
          <w:b/>
          <w:color w:val="000000"/>
          <w:spacing w:val="-2"/>
          <w:sz w:val="24"/>
          <w:szCs w:val="24"/>
        </w:rPr>
        <w:t>«</w:t>
      </w:r>
      <w:r w:rsidRPr="00B44631">
        <w:rPr>
          <w:rFonts w:ascii="Times New Roman" w:hAnsi="Times New Roman" w:cs="Times New Roman"/>
          <w:b/>
          <w:sz w:val="24"/>
          <w:szCs w:val="24"/>
        </w:rPr>
        <w:t>Практическое обучение. Обучение в мастерских или на учебном участке. Производственная практика</w:t>
      </w:r>
      <w:r w:rsidRPr="00B44631">
        <w:rPr>
          <w:rFonts w:ascii="Times New Roman" w:hAnsi="Times New Roman" w:cs="Times New Roman"/>
          <w:b/>
          <w:color w:val="000000"/>
          <w:sz w:val="24"/>
          <w:szCs w:val="24"/>
        </w:rPr>
        <w:t>»</w:t>
      </w:r>
    </w:p>
    <w:p w:rsidR="00ED1D26" w:rsidRPr="00B44631" w:rsidRDefault="00ED1D26" w:rsidP="00ED1D26">
      <w:pPr>
        <w:shd w:val="clear" w:color="auto" w:fill="FFFFFF"/>
        <w:spacing w:after="0" w:line="240" w:lineRule="auto"/>
        <w:ind w:left="490"/>
        <w:jc w:val="both"/>
        <w:rPr>
          <w:rFonts w:ascii="Times New Roman" w:hAnsi="Times New Roman" w:cs="Times New Roman"/>
          <w:b/>
          <w:color w:val="000000"/>
          <w:sz w:val="24"/>
          <w:szCs w:val="24"/>
        </w:rPr>
      </w:pPr>
    </w:p>
    <w:tbl>
      <w:tblPr>
        <w:tblW w:w="9910" w:type="dxa"/>
        <w:tblInd w:w="108" w:type="dxa"/>
        <w:tblLayout w:type="fixed"/>
        <w:tblLook w:val="0000" w:firstRow="0" w:lastRow="0" w:firstColumn="0" w:lastColumn="0" w:noHBand="0" w:noVBand="0"/>
      </w:tblPr>
      <w:tblGrid>
        <w:gridCol w:w="1234"/>
        <w:gridCol w:w="7355"/>
        <w:gridCol w:w="1321"/>
      </w:tblGrid>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widowControl w:val="0"/>
              <w:shd w:val="clear" w:color="auto" w:fill="FFFFFF"/>
              <w:autoSpaceDE w:val="0"/>
              <w:snapToGrid w:val="0"/>
              <w:spacing w:after="0" w:line="240" w:lineRule="auto"/>
              <w:ind w:left="72" w:right="115"/>
              <w:jc w:val="both"/>
              <w:rPr>
                <w:rFonts w:ascii="Times New Roman" w:hAnsi="Times New Roman" w:cs="Times New Roman"/>
                <w:bCs/>
                <w:color w:val="000000"/>
                <w:sz w:val="24"/>
                <w:szCs w:val="24"/>
              </w:rPr>
            </w:pPr>
            <w:r w:rsidRPr="00B44631">
              <w:rPr>
                <w:rFonts w:ascii="Times New Roman" w:hAnsi="Times New Roman" w:cs="Times New Roman"/>
                <w:bCs/>
                <w:color w:val="000000"/>
                <w:sz w:val="24"/>
                <w:szCs w:val="24"/>
              </w:rPr>
              <w:t xml:space="preserve">№ </w:t>
            </w:r>
          </w:p>
          <w:p w:rsidR="00ED1D26" w:rsidRPr="00B44631" w:rsidRDefault="00ED1D26" w:rsidP="00ED1D26">
            <w:pPr>
              <w:widowControl w:val="0"/>
              <w:shd w:val="clear" w:color="auto" w:fill="FFFFFF"/>
              <w:autoSpaceDE w:val="0"/>
              <w:spacing w:after="0" w:line="240" w:lineRule="auto"/>
              <w:ind w:left="72" w:right="115"/>
              <w:jc w:val="both"/>
              <w:rPr>
                <w:rFonts w:ascii="Times New Roman" w:hAnsi="Times New Roman" w:cs="Times New Roman"/>
                <w:bCs/>
                <w:color w:val="000000"/>
                <w:spacing w:val="-13"/>
                <w:sz w:val="24"/>
                <w:szCs w:val="24"/>
              </w:rPr>
            </w:pPr>
            <w:r w:rsidRPr="00B44631">
              <w:rPr>
                <w:rFonts w:ascii="Times New Roman" w:hAnsi="Times New Roman" w:cs="Times New Roman"/>
                <w:bCs/>
                <w:color w:val="000000"/>
                <w:spacing w:val="-13"/>
                <w:sz w:val="24"/>
                <w:szCs w:val="24"/>
              </w:rPr>
              <w:t>п/п</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widowControl w:val="0"/>
              <w:shd w:val="clear" w:color="auto" w:fill="FFFFFF"/>
              <w:autoSpaceDE w:val="0"/>
              <w:snapToGrid w:val="0"/>
              <w:spacing w:after="0" w:line="240" w:lineRule="auto"/>
              <w:ind w:left="2023"/>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Тема</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ED1D26" w:rsidP="00ED1D26">
            <w:pPr>
              <w:widowControl w:val="0"/>
              <w:shd w:val="clear" w:color="auto" w:fill="FFFFFF"/>
              <w:autoSpaceDE w:val="0"/>
              <w:snapToGrid w:val="0"/>
              <w:spacing w:after="0" w:line="240" w:lineRule="auto"/>
              <w:ind w:right="86"/>
              <w:jc w:val="both"/>
              <w:rPr>
                <w:rFonts w:ascii="Times New Roman" w:hAnsi="Times New Roman" w:cs="Times New Roman"/>
                <w:color w:val="000000"/>
                <w:spacing w:val="-3"/>
                <w:sz w:val="24"/>
                <w:szCs w:val="24"/>
              </w:rPr>
            </w:pPr>
            <w:r w:rsidRPr="00B44631">
              <w:rPr>
                <w:rFonts w:ascii="Times New Roman" w:hAnsi="Times New Roman" w:cs="Times New Roman"/>
                <w:color w:val="000000"/>
                <w:spacing w:val="-4"/>
                <w:sz w:val="24"/>
                <w:szCs w:val="24"/>
              </w:rPr>
              <w:t xml:space="preserve">Кол-во </w:t>
            </w:r>
            <w:r w:rsidRPr="00B44631">
              <w:rPr>
                <w:rFonts w:ascii="Times New Roman" w:hAnsi="Times New Roman" w:cs="Times New Roman"/>
                <w:color w:val="000000"/>
                <w:spacing w:val="-3"/>
                <w:sz w:val="24"/>
                <w:szCs w:val="24"/>
              </w:rPr>
              <w:t>часов</w:t>
            </w:r>
          </w:p>
        </w:tc>
      </w:tr>
      <w:tr w:rsidR="00ED1D26" w:rsidRPr="00B44631" w:rsidTr="00ED1D26">
        <w:tc>
          <w:tcPr>
            <w:tcW w:w="8589" w:type="dxa"/>
            <w:gridSpan w:val="2"/>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b/>
                <w:bCs/>
                <w:color w:val="000000"/>
                <w:sz w:val="24"/>
                <w:szCs w:val="24"/>
              </w:rPr>
            </w:pPr>
            <w:r w:rsidRPr="00B44631">
              <w:rPr>
                <w:rFonts w:ascii="Times New Roman" w:hAnsi="Times New Roman" w:cs="Times New Roman"/>
                <w:b/>
                <w:bCs/>
                <w:color w:val="000000"/>
                <w:sz w:val="24"/>
                <w:szCs w:val="24"/>
              </w:rPr>
              <w:t>1. Обучение в учебном классе:</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ED1D26"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88</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1.1</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 xml:space="preserve">Вводное занятие. Безопасность труда, </w:t>
            </w:r>
            <w:proofErr w:type="spellStart"/>
            <w:r w:rsidRPr="00B44631">
              <w:rPr>
                <w:rFonts w:ascii="Times New Roman" w:hAnsi="Times New Roman" w:cs="Times New Roman"/>
                <w:color w:val="000000"/>
                <w:spacing w:val="1"/>
                <w:sz w:val="24"/>
                <w:szCs w:val="24"/>
              </w:rPr>
              <w:t>электробезопас-ность</w:t>
            </w:r>
            <w:proofErr w:type="spellEnd"/>
            <w:r w:rsidRPr="00B44631">
              <w:rPr>
                <w:rFonts w:ascii="Times New Roman" w:hAnsi="Times New Roman" w:cs="Times New Roman"/>
                <w:color w:val="000000"/>
                <w:spacing w:val="1"/>
                <w:sz w:val="24"/>
                <w:szCs w:val="24"/>
              </w:rPr>
              <w:t xml:space="preserve"> и пожарная безопасность в </w:t>
            </w:r>
            <w:r w:rsidRPr="00B44631">
              <w:rPr>
                <w:rFonts w:ascii="Times New Roman" w:hAnsi="Times New Roman" w:cs="Times New Roman"/>
                <w:color w:val="000000"/>
                <w:sz w:val="24"/>
                <w:szCs w:val="24"/>
              </w:rPr>
              <w:t xml:space="preserve">учебном классе. </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ED1D26"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8</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1.2.</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Изучение ассортимента товаров</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ED1D26"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24</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1.3</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pacing w:val="2"/>
                <w:sz w:val="24"/>
                <w:szCs w:val="24"/>
              </w:rPr>
              <w:t>Изучение торгового оборудования, овладе</w:t>
            </w:r>
            <w:r w:rsidRPr="00B44631">
              <w:rPr>
                <w:rFonts w:ascii="Times New Roman" w:hAnsi="Times New Roman" w:cs="Times New Roman"/>
                <w:color w:val="000000"/>
                <w:spacing w:val="2"/>
                <w:sz w:val="24"/>
                <w:szCs w:val="24"/>
              </w:rPr>
              <w:softHyphen/>
            </w:r>
            <w:r w:rsidRPr="00B44631">
              <w:rPr>
                <w:rFonts w:ascii="Times New Roman" w:hAnsi="Times New Roman" w:cs="Times New Roman"/>
                <w:color w:val="000000"/>
                <w:sz w:val="24"/>
                <w:szCs w:val="24"/>
              </w:rPr>
              <w:t xml:space="preserve">ние навыками его эксплуатации </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ED1D26"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24</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1.4</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pacing w:val="5"/>
                <w:sz w:val="24"/>
                <w:szCs w:val="24"/>
              </w:rPr>
              <w:t>Приобретение навыков по технике вычис</w:t>
            </w:r>
            <w:r w:rsidRPr="00B44631">
              <w:rPr>
                <w:rFonts w:ascii="Times New Roman" w:hAnsi="Times New Roman" w:cs="Times New Roman"/>
                <w:color w:val="000000"/>
                <w:spacing w:val="5"/>
                <w:sz w:val="24"/>
                <w:szCs w:val="24"/>
              </w:rPr>
              <w:softHyphen/>
            </w:r>
            <w:r w:rsidRPr="00B44631">
              <w:rPr>
                <w:rFonts w:ascii="Times New Roman" w:hAnsi="Times New Roman" w:cs="Times New Roman"/>
                <w:color w:val="000000"/>
                <w:sz w:val="24"/>
                <w:szCs w:val="24"/>
              </w:rPr>
              <w:t xml:space="preserve">лений, учёту и отчетности </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ED1D26"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32</w:t>
            </w:r>
          </w:p>
        </w:tc>
      </w:tr>
      <w:tr w:rsidR="00ED1D26" w:rsidRPr="00B44631" w:rsidTr="00ED1D26">
        <w:tc>
          <w:tcPr>
            <w:tcW w:w="8589" w:type="dxa"/>
            <w:gridSpan w:val="2"/>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b/>
                <w:bCs/>
                <w:color w:val="000000"/>
                <w:spacing w:val="1"/>
                <w:sz w:val="24"/>
                <w:szCs w:val="24"/>
              </w:rPr>
            </w:pPr>
            <w:r w:rsidRPr="00B44631">
              <w:rPr>
                <w:rFonts w:ascii="Times New Roman" w:hAnsi="Times New Roman" w:cs="Times New Roman"/>
                <w:b/>
                <w:bCs/>
                <w:color w:val="000000"/>
                <w:sz w:val="24"/>
                <w:szCs w:val="24"/>
              </w:rPr>
              <w:t xml:space="preserve">2. Обучение в торговом предприятии (в </w:t>
            </w:r>
            <w:r w:rsidRPr="00B44631">
              <w:rPr>
                <w:rFonts w:ascii="Times New Roman" w:hAnsi="Times New Roman" w:cs="Times New Roman"/>
                <w:b/>
                <w:bCs/>
                <w:color w:val="000000"/>
                <w:spacing w:val="1"/>
                <w:sz w:val="24"/>
                <w:szCs w:val="24"/>
              </w:rPr>
              <w:t xml:space="preserve">магазине): </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8F7EB1" w:rsidP="008F7EB1">
            <w:pPr>
              <w:snapToGrid w:val="0"/>
              <w:spacing w:after="0" w:line="240" w:lineRule="auto"/>
              <w:jc w:val="center"/>
              <w:rPr>
                <w:rFonts w:ascii="Times New Roman" w:hAnsi="Times New Roman" w:cs="Times New Roman"/>
                <w:b/>
                <w:color w:val="000000"/>
                <w:sz w:val="24"/>
                <w:szCs w:val="24"/>
              </w:rPr>
            </w:pPr>
            <w:r w:rsidRPr="00B44631">
              <w:rPr>
                <w:rFonts w:ascii="Times New Roman" w:hAnsi="Times New Roman" w:cs="Times New Roman"/>
                <w:b/>
                <w:color w:val="000000"/>
                <w:sz w:val="24"/>
                <w:szCs w:val="24"/>
              </w:rPr>
              <w:t>150</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2.1</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pacing w:val="9"/>
                <w:sz w:val="24"/>
                <w:szCs w:val="24"/>
              </w:rPr>
              <w:t xml:space="preserve">Инструктаж по охране труда и пожарной </w:t>
            </w:r>
            <w:r w:rsidRPr="00B44631">
              <w:rPr>
                <w:rFonts w:ascii="Times New Roman" w:hAnsi="Times New Roman" w:cs="Times New Roman"/>
                <w:color w:val="000000"/>
                <w:sz w:val="24"/>
                <w:szCs w:val="24"/>
              </w:rPr>
              <w:t>безопасности на предприятии</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ED1D26"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2</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2.2</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 xml:space="preserve">Изучение ассортимента продовольственных товаров, правил </w:t>
            </w:r>
            <w:r w:rsidRPr="00B44631">
              <w:rPr>
                <w:rFonts w:ascii="Times New Roman" w:hAnsi="Times New Roman" w:cs="Times New Roman"/>
                <w:color w:val="000000"/>
                <w:sz w:val="24"/>
                <w:szCs w:val="24"/>
              </w:rPr>
              <w:lastRenderedPageBreak/>
              <w:t xml:space="preserve">хранения и подготовки их к продаже </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8F7EB1"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lastRenderedPageBreak/>
              <w:t>60</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lastRenderedPageBreak/>
              <w:t>2.3</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 xml:space="preserve">Организация рабочего места </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8F7EB1"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4</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2.4</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hd w:val="clear" w:color="auto" w:fill="FFFFFF"/>
              <w:snapToGrid w:val="0"/>
              <w:spacing w:after="0" w:line="240" w:lineRule="auto"/>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2"/>
                <w:sz w:val="24"/>
                <w:szCs w:val="24"/>
              </w:rPr>
              <w:t xml:space="preserve">Приобретение  навыков  по  обслуживанию </w:t>
            </w:r>
            <w:r w:rsidRPr="00B44631">
              <w:rPr>
                <w:rFonts w:ascii="Times New Roman" w:hAnsi="Times New Roman" w:cs="Times New Roman"/>
                <w:color w:val="000000"/>
                <w:spacing w:val="-1"/>
                <w:sz w:val="24"/>
                <w:szCs w:val="24"/>
              </w:rPr>
              <w:t xml:space="preserve">покупателей </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8F7EB1"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58</w:t>
            </w:r>
          </w:p>
        </w:tc>
      </w:tr>
      <w:tr w:rsidR="00ED1D26" w:rsidRPr="00B44631" w:rsidTr="00ED1D26">
        <w:tc>
          <w:tcPr>
            <w:tcW w:w="1234" w:type="dxa"/>
            <w:tcBorders>
              <w:top w:val="single" w:sz="4" w:space="0" w:color="000000"/>
              <w:left w:val="single" w:sz="4" w:space="0" w:color="000000"/>
              <w:bottom w:val="single" w:sz="4" w:space="0" w:color="000000"/>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2.5</w:t>
            </w:r>
          </w:p>
        </w:tc>
        <w:tc>
          <w:tcPr>
            <w:tcW w:w="7355" w:type="dxa"/>
            <w:tcBorders>
              <w:top w:val="single" w:sz="4" w:space="0" w:color="000000"/>
              <w:left w:val="single" w:sz="4" w:space="0" w:color="000000"/>
              <w:bottom w:val="single" w:sz="4" w:space="0" w:color="000000"/>
            </w:tcBorders>
          </w:tcPr>
          <w:p w:rsidR="00ED1D26" w:rsidRPr="00B44631" w:rsidRDefault="00ED1D26" w:rsidP="00ED1D26">
            <w:pPr>
              <w:shd w:val="clear" w:color="auto" w:fill="FFFFFF"/>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pacing w:val="6"/>
                <w:sz w:val="24"/>
                <w:szCs w:val="24"/>
              </w:rPr>
              <w:t>Изучение оборудования для охраны пред</w:t>
            </w:r>
            <w:r w:rsidRPr="00B44631">
              <w:rPr>
                <w:rFonts w:ascii="Times New Roman" w:hAnsi="Times New Roman" w:cs="Times New Roman"/>
                <w:color w:val="000000"/>
                <w:spacing w:val="6"/>
                <w:sz w:val="24"/>
                <w:szCs w:val="24"/>
              </w:rPr>
              <w:softHyphen/>
            </w:r>
            <w:r w:rsidRPr="00B44631">
              <w:rPr>
                <w:rFonts w:ascii="Times New Roman" w:hAnsi="Times New Roman" w:cs="Times New Roman"/>
                <w:color w:val="000000"/>
                <w:sz w:val="24"/>
                <w:szCs w:val="24"/>
              </w:rPr>
              <w:t xml:space="preserve">приятия </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8F7EB1"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6</w:t>
            </w:r>
          </w:p>
        </w:tc>
      </w:tr>
      <w:tr w:rsidR="00ED1D26" w:rsidRPr="00B44631" w:rsidTr="008F7EB1">
        <w:trPr>
          <w:trHeight w:val="561"/>
        </w:trPr>
        <w:tc>
          <w:tcPr>
            <w:tcW w:w="1234" w:type="dxa"/>
            <w:tcBorders>
              <w:top w:val="single" w:sz="4" w:space="0" w:color="000000"/>
              <w:left w:val="single" w:sz="4" w:space="0" w:color="000000"/>
              <w:bottom w:val="single" w:sz="4" w:space="0" w:color="auto"/>
            </w:tcBorders>
          </w:tcPr>
          <w:p w:rsidR="00ED1D26" w:rsidRPr="00B44631" w:rsidRDefault="00ED1D26" w:rsidP="00ED1D26">
            <w:pPr>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2.6</w:t>
            </w:r>
          </w:p>
        </w:tc>
        <w:tc>
          <w:tcPr>
            <w:tcW w:w="7355" w:type="dxa"/>
            <w:tcBorders>
              <w:top w:val="single" w:sz="4" w:space="0" w:color="000000"/>
              <w:left w:val="single" w:sz="4" w:space="0" w:color="000000"/>
              <w:bottom w:val="single" w:sz="4" w:space="0" w:color="auto"/>
            </w:tcBorders>
          </w:tcPr>
          <w:p w:rsidR="00ED1D26" w:rsidRPr="00B44631" w:rsidRDefault="00ED1D26" w:rsidP="00ED1D26">
            <w:pPr>
              <w:shd w:val="clear" w:color="auto" w:fill="FFFFFF"/>
              <w:snapToGrid w:val="0"/>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pacing w:val="4"/>
                <w:sz w:val="24"/>
                <w:szCs w:val="24"/>
              </w:rPr>
              <w:t>Самостоятельное выполнение работы про</w:t>
            </w:r>
            <w:r w:rsidRPr="00B44631">
              <w:rPr>
                <w:rFonts w:ascii="Times New Roman" w:hAnsi="Times New Roman" w:cs="Times New Roman"/>
                <w:color w:val="000000"/>
                <w:spacing w:val="4"/>
                <w:sz w:val="24"/>
                <w:szCs w:val="24"/>
              </w:rPr>
              <w:softHyphen/>
            </w:r>
            <w:r w:rsidRPr="00B44631">
              <w:rPr>
                <w:rFonts w:ascii="Times New Roman" w:hAnsi="Times New Roman" w:cs="Times New Roman"/>
                <w:color w:val="000000"/>
                <w:spacing w:val="2"/>
                <w:sz w:val="24"/>
                <w:szCs w:val="24"/>
              </w:rPr>
              <w:t>давца продовольственных товаров 2-го раз</w:t>
            </w:r>
            <w:r w:rsidRPr="00B44631">
              <w:rPr>
                <w:rFonts w:ascii="Times New Roman" w:hAnsi="Times New Roman" w:cs="Times New Roman"/>
                <w:color w:val="000000"/>
                <w:spacing w:val="2"/>
                <w:sz w:val="24"/>
                <w:szCs w:val="24"/>
              </w:rPr>
              <w:softHyphen/>
            </w:r>
            <w:r w:rsidRPr="00B44631">
              <w:rPr>
                <w:rFonts w:ascii="Times New Roman" w:hAnsi="Times New Roman" w:cs="Times New Roman"/>
                <w:color w:val="000000"/>
                <w:sz w:val="24"/>
                <w:szCs w:val="24"/>
              </w:rPr>
              <w:t>ряда</w:t>
            </w:r>
          </w:p>
        </w:tc>
        <w:tc>
          <w:tcPr>
            <w:tcW w:w="1321" w:type="dxa"/>
            <w:tcBorders>
              <w:top w:val="single" w:sz="4" w:space="0" w:color="000000"/>
              <w:left w:val="single" w:sz="4" w:space="0" w:color="000000"/>
              <w:bottom w:val="single" w:sz="4" w:space="0" w:color="auto"/>
              <w:right w:val="single" w:sz="4" w:space="0" w:color="000000"/>
            </w:tcBorders>
          </w:tcPr>
          <w:p w:rsidR="00ED1D26" w:rsidRPr="00B44631" w:rsidRDefault="008F7EB1"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18</w:t>
            </w:r>
          </w:p>
          <w:p w:rsidR="008F7EB1" w:rsidRPr="00B44631" w:rsidRDefault="008F7EB1" w:rsidP="008F7EB1">
            <w:pPr>
              <w:snapToGrid w:val="0"/>
              <w:spacing w:after="0" w:line="240" w:lineRule="auto"/>
              <w:jc w:val="center"/>
              <w:rPr>
                <w:rFonts w:ascii="Times New Roman" w:hAnsi="Times New Roman" w:cs="Times New Roman"/>
                <w:color w:val="000000"/>
                <w:sz w:val="24"/>
                <w:szCs w:val="24"/>
              </w:rPr>
            </w:pPr>
          </w:p>
          <w:p w:rsidR="008F7EB1" w:rsidRPr="00B44631" w:rsidRDefault="008F7EB1" w:rsidP="008F7EB1">
            <w:pPr>
              <w:snapToGrid w:val="0"/>
              <w:spacing w:after="0" w:line="240" w:lineRule="auto"/>
              <w:jc w:val="center"/>
              <w:rPr>
                <w:rFonts w:ascii="Times New Roman" w:hAnsi="Times New Roman" w:cs="Times New Roman"/>
                <w:color w:val="000000"/>
                <w:sz w:val="24"/>
                <w:szCs w:val="24"/>
              </w:rPr>
            </w:pPr>
          </w:p>
        </w:tc>
      </w:tr>
      <w:tr w:rsidR="008F7EB1" w:rsidRPr="00B44631" w:rsidTr="008F7EB1">
        <w:trPr>
          <w:trHeight w:val="403"/>
        </w:trPr>
        <w:tc>
          <w:tcPr>
            <w:tcW w:w="1234" w:type="dxa"/>
            <w:tcBorders>
              <w:top w:val="single" w:sz="4" w:space="0" w:color="auto"/>
              <w:left w:val="single" w:sz="4" w:space="0" w:color="000000"/>
              <w:bottom w:val="single" w:sz="4" w:space="0" w:color="000000"/>
            </w:tcBorders>
          </w:tcPr>
          <w:p w:rsidR="008F7EB1" w:rsidRPr="00B44631" w:rsidRDefault="008F7EB1" w:rsidP="00ED1D26">
            <w:pPr>
              <w:snapToGrid w:val="0"/>
              <w:spacing w:after="0" w:line="240" w:lineRule="auto"/>
              <w:jc w:val="both"/>
              <w:rPr>
                <w:rFonts w:ascii="Times New Roman" w:hAnsi="Times New Roman" w:cs="Times New Roman"/>
                <w:color w:val="000000"/>
                <w:sz w:val="24"/>
                <w:szCs w:val="24"/>
              </w:rPr>
            </w:pPr>
          </w:p>
        </w:tc>
        <w:tc>
          <w:tcPr>
            <w:tcW w:w="7355" w:type="dxa"/>
            <w:tcBorders>
              <w:top w:val="single" w:sz="4" w:space="0" w:color="auto"/>
              <w:left w:val="single" w:sz="4" w:space="0" w:color="000000"/>
              <w:bottom w:val="single" w:sz="4" w:space="0" w:color="000000"/>
            </w:tcBorders>
          </w:tcPr>
          <w:p w:rsidR="008F7EB1" w:rsidRPr="00B44631" w:rsidRDefault="008F7EB1" w:rsidP="00ED1D26">
            <w:pPr>
              <w:shd w:val="clear" w:color="auto" w:fill="FFFFFF"/>
              <w:snapToGrid w:val="0"/>
              <w:spacing w:after="0" w:line="240" w:lineRule="auto"/>
              <w:jc w:val="both"/>
              <w:rPr>
                <w:rFonts w:ascii="Times New Roman" w:hAnsi="Times New Roman" w:cs="Times New Roman"/>
                <w:color w:val="000000"/>
                <w:spacing w:val="4"/>
                <w:sz w:val="24"/>
                <w:szCs w:val="24"/>
              </w:rPr>
            </w:pPr>
            <w:r w:rsidRPr="00B44631">
              <w:rPr>
                <w:rFonts w:ascii="Times New Roman" w:hAnsi="Times New Roman" w:cs="Times New Roman"/>
                <w:color w:val="000000"/>
                <w:spacing w:val="4"/>
                <w:sz w:val="24"/>
                <w:szCs w:val="24"/>
              </w:rPr>
              <w:t>Зачет</w:t>
            </w:r>
          </w:p>
        </w:tc>
        <w:tc>
          <w:tcPr>
            <w:tcW w:w="1321" w:type="dxa"/>
            <w:tcBorders>
              <w:top w:val="single" w:sz="4" w:space="0" w:color="auto"/>
              <w:left w:val="single" w:sz="4" w:space="0" w:color="000000"/>
              <w:bottom w:val="single" w:sz="4" w:space="0" w:color="000000"/>
              <w:right w:val="single" w:sz="4" w:space="0" w:color="000000"/>
            </w:tcBorders>
          </w:tcPr>
          <w:p w:rsidR="008F7EB1" w:rsidRPr="00B44631" w:rsidRDefault="008F7EB1" w:rsidP="008F7EB1">
            <w:pPr>
              <w:snapToGrid w:val="0"/>
              <w:spacing w:after="0" w:line="240" w:lineRule="auto"/>
              <w:jc w:val="center"/>
              <w:rPr>
                <w:rFonts w:ascii="Times New Roman" w:hAnsi="Times New Roman" w:cs="Times New Roman"/>
                <w:color w:val="000000"/>
                <w:sz w:val="24"/>
                <w:szCs w:val="24"/>
              </w:rPr>
            </w:pPr>
            <w:r w:rsidRPr="00B44631">
              <w:rPr>
                <w:rFonts w:ascii="Times New Roman" w:hAnsi="Times New Roman" w:cs="Times New Roman"/>
                <w:color w:val="000000"/>
                <w:sz w:val="24"/>
                <w:szCs w:val="24"/>
              </w:rPr>
              <w:t>2</w:t>
            </w:r>
          </w:p>
        </w:tc>
      </w:tr>
      <w:tr w:rsidR="00ED1D26" w:rsidRPr="00B44631" w:rsidTr="00ED1D26">
        <w:tc>
          <w:tcPr>
            <w:tcW w:w="8589" w:type="dxa"/>
            <w:gridSpan w:val="2"/>
            <w:tcBorders>
              <w:top w:val="single" w:sz="4" w:space="0" w:color="000000"/>
              <w:left w:val="single" w:sz="4" w:space="0" w:color="000000"/>
              <w:bottom w:val="single" w:sz="4" w:space="0" w:color="000000"/>
            </w:tcBorders>
          </w:tcPr>
          <w:p w:rsidR="00ED1D26" w:rsidRPr="00B44631" w:rsidRDefault="00ED1D26" w:rsidP="00ED1D26">
            <w:pPr>
              <w:widowControl w:val="0"/>
              <w:shd w:val="clear" w:color="auto" w:fill="FFFFFF"/>
              <w:autoSpaceDE w:val="0"/>
              <w:snapToGrid w:val="0"/>
              <w:spacing w:after="0" w:line="240" w:lineRule="auto"/>
              <w:ind w:left="223"/>
              <w:jc w:val="both"/>
              <w:rPr>
                <w:rFonts w:ascii="Times New Roman" w:hAnsi="Times New Roman" w:cs="Times New Roman"/>
                <w:color w:val="000000"/>
                <w:spacing w:val="-6"/>
                <w:sz w:val="24"/>
                <w:szCs w:val="24"/>
              </w:rPr>
            </w:pPr>
            <w:r w:rsidRPr="00B44631">
              <w:rPr>
                <w:rFonts w:ascii="Times New Roman" w:hAnsi="Times New Roman" w:cs="Times New Roman"/>
                <w:color w:val="000000"/>
                <w:spacing w:val="-6"/>
                <w:sz w:val="24"/>
                <w:szCs w:val="24"/>
              </w:rPr>
              <w:t>ИТОГО:</w:t>
            </w:r>
          </w:p>
        </w:tc>
        <w:tc>
          <w:tcPr>
            <w:tcW w:w="1321" w:type="dxa"/>
            <w:tcBorders>
              <w:top w:val="single" w:sz="4" w:space="0" w:color="000000"/>
              <w:left w:val="single" w:sz="4" w:space="0" w:color="000000"/>
              <w:bottom w:val="single" w:sz="4" w:space="0" w:color="000000"/>
              <w:right w:val="single" w:sz="4" w:space="0" w:color="000000"/>
            </w:tcBorders>
          </w:tcPr>
          <w:p w:rsidR="00ED1D26" w:rsidRPr="00B44631" w:rsidRDefault="00ED1D26" w:rsidP="008F7EB1">
            <w:pPr>
              <w:snapToGrid w:val="0"/>
              <w:spacing w:after="0" w:line="240" w:lineRule="auto"/>
              <w:jc w:val="center"/>
              <w:rPr>
                <w:rFonts w:ascii="Times New Roman" w:hAnsi="Times New Roman" w:cs="Times New Roman"/>
                <w:b/>
                <w:color w:val="000000"/>
                <w:sz w:val="24"/>
                <w:szCs w:val="24"/>
              </w:rPr>
            </w:pPr>
            <w:r w:rsidRPr="00B44631">
              <w:rPr>
                <w:rFonts w:ascii="Times New Roman" w:hAnsi="Times New Roman" w:cs="Times New Roman"/>
                <w:b/>
                <w:color w:val="000000"/>
                <w:sz w:val="24"/>
                <w:szCs w:val="24"/>
              </w:rPr>
              <w:t>238</w:t>
            </w:r>
          </w:p>
        </w:tc>
      </w:tr>
    </w:tbl>
    <w:p w:rsidR="00ED1D26" w:rsidRPr="00B44631" w:rsidRDefault="00ED1D26" w:rsidP="00ED1D26">
      <w:pPr>
        <w:spacing w:after="0" w:line="240" w:lineRule="auto"/>
        <w:jc w:val="both"/>
        <w:rPr>
          <w:rFonts w:ascii="Times New Roman" w:hAnsi="Times New Roman" w:cs="Times New Roman"/>
          <w:b/>
          <w:sz w:val="24"/>
          <w:szCs w:val="24"/>
        </w:rPr>
      </w:pPr>
    </w:p>
    <w:p w:rsidR="00D91A4E" w:rsidRPr="00B44631" w:rsidRDefault="00D91A4E" w:rsidP="00ED1D26">
      <w:pPr>
        <w:spacing w:after="0" w:line="240" w:lineRule="auto"/>
        <w:jc w:val="both"/>
        <w:rPr>
          <w:rFonts w:ascii="Times New Roman" w:hAnsi="Times New Roman" w:cs="Times New Roman"/>
          <w:b/>
          <w:sz w:val="24"/>
          <w:szCs w:val="24"/>
        </w:rPr>
      </w:pPr>
    </w:p>
    <w:p w:rsidR="00D91A4E" w:rsidRPr="00B44631" w:rsidRDefault="00D91A4E" w:rsidP="00ED1D26">
      <w:pPr>
        <w:spacing w:after="0" w:line="240" w:lineRule="auto"/>
        <w:jc w:val="both"/>
        <w:rPr>
          <w:rFonts w:ascii="Times New Roman" w:hAnsi="Times New Roman" w:cs="Times New Roman"/>
          <w:b/>
          <w:sz w:val="24"/>
          <w:szCs w:val="24"/>
        </w:rPr>
      </w:pPr>
    </w:p>
    <w:p w:rsidR="00ED1D26" w:rsidRPr="00B44631" w:rsidRDefault="00ED1D26" w:rsidP="00ED1D26">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t>ПРОГРАММА</w:t>
      </w:r>
    </w:p>
    <w:p w:rsidR="00ED1D26" w:rsidRPr="00B44631" w:rsidRDefault="00ED1D26" w:rsidP="00ED1D26">
      <w:pPr>
        <w:spacing w:after="0" w:line="240" w:lineRule="auto"/>
        <w:jc w:val="center"/>
        <w:rPr>
          <w:rFonts w:ascii="Times New Roman" w:hAnsi="Times New Roman" w:cs="Times New Roman"/>
          <w:b/>
          <w:sz w:val="24"/>
          <w:szCs w:val="24"/>
        </w:rPr>
      </w:pPr>
      <w:r w:rsidRPr="00B44631">
        <w:rPr>
          <w:rFonts w:ascii="Times New Roman" w:hAnsi="Times New Roman" w:cs="Times New Roman"/>
          <w:b/>
          <w:sz w:val="24"/>
          <w:szCs w:val="24"/>
        </w:rPr>
        <w:t>«</w:t>
      </w:r>
      <w:r w:rsidR="008F7EB1" w:rsidRPr="00B44631">
        <w:rPr>
          <w:rFonts w:ascii="Times New Roman" w:hAnsi="Times New Roman" w:cs="Times New Roman"/>
          <w:b/>
          <w:sz w:val="24"/>
          <w:szCs w:val="24"/>
        </w:rPr>
        <w:t>Практическое обучение. Обучение в мастерских или на учебном участке. Производственная практика</w:t>
      </w:r>
      <w:r w:rsidRPr="00B44631">
        <w:rPr>
          <w:rFonts w:ascii="Times New Roman" w:hAnsi="Times New Roman" w:cs="Times New Roman"/>
          <w:b/>
          <w:sz w:val="24"/>
          <w:szCs w:val="24"/>
        </w:rPr>
        <w:t>»:</w:t>
      </w:r>
    </w:p>
    <w:p w:rsidR="00ED1D26" w:rsidRPr="00B44631" w:rsidRDefault="00ED1D26" w:rsidP="00ED1D26">
      <w:pPr>
        <w:widowControl w:val="0"/>
        <w:numPr>
          <w:ilvl w:val="1"/>
          <w:numId w:val="14"/>
        </w:numPr>
        <w:shd w:val="clear" w:color="auto" w:fill="FFFFFF"/>
        <w:tabs>
          <w:tab w:val="left" w:pos="360"/>
        </w:tabs>
        <w:suppressAutoHyphens/>
        <w:autoSpaceDE w:val="0"/>
        <w:spacing w:after="0" w:line="240" w:lineRule="auto"/>
        <w:jc w:val="both"/>
        <w:rPr>
          <w:rFonts w:ascii="Times New Roman" w:hAnsi="Times New Roman" w:cs="Times New Roman"/>
          <w:b/>
          <w:color w:val="000000"/>
          <w:spacing w:val="-2"/>
          <w:sz w:val="24"/>
          <w:szCs w:val="24"/>
        </w:rPr>
      </w:pPr>
      <w:r w:rsidRPr="00B44631">
        <w:rPr>
          <w:rFonts w:ascii="Times New Roman" w:hAnsi="Times New Roman" w:cs="Times New Roman"/>
          <w:b/>
          <w:color w:val="000000"/>
          <w:spacing w:val="-2"/>
          <w:sz w:val="24"/>
          <w:szCs w:val="24"/>
        </w:rPr>
        <w:t>ОБУЧЕНИЕ В УЧЕБНОМ КЛАССЕ</w:t>
      </w:r>
      <w:proofErr w:type="gramStart"/>
      <w:r w:rsidRPr="00B44631">
        <w:rPr>
          <w:rFonts w:ascii="Times New Roman" w:hAnsi="Times New Roman" w:cs="Times New Roman"/>
          <w:b/>
          <w:color w:val="000000"/>
          <w:spacing w:val="-2"/>
          <w:sz w:val="24"/>
          <w:szCs w:val="24"/>
        </w:rPr>
        <w:t xml:space="preserve"> :</w:t>
      </w:r>
      <w:proofErr w:type="gramEnd"/>
    </w:p>
    <w:p w:rsidR="00ED1D26" w:rsidRPr="00B44631" w:rsidRDefault="00ED1D26" w:rsidP="00ED1D26">
      <w:pPr>
        <w:shd w:val="clear" w:color="auto" w:fill="FFFFFF"/>
        <w:spacing w:after="0" w:line="240" w:lineRule="auto"/>
        <w:jc w:val="both"/>
        <w:rPr>
          <w:rFonts w:ascii="Times New Roman" w:hAnsi="Times New Roman" w:cs="Times New Roman"/>
          <w:b/>
          <w:bCs/>
          <w:color w:val="000000"/>
          <w:sz w:val="24"/>
          <w:szCs w:val="24"/>
        </w:rPr>
      </w:pPr>
      <w:r w:rsidRPr="00B44631">
        <w:rPr>
          <w:rFonts w:ascii="Times New Roman" w:hAnsi="Times New Roman" w:cs="Times New Roman"/>
          <w:b/>
          <w:bCs/>
          <w:color w:val="000000"/>
          <w:spacing w:val="-2"/>
          <w:sz w:val="24"/>
          <w:szCs w:val="24"/>
        </w:rPr>
        <w:t>Тема 1. Вводное занятие Безопасность труда, элек</w:t>
      </w:r>
      <w:r w:rsidRPr="00B44631">
        <w:rPr>
          <w:rFonts w:ascii="Times New Roman" w:hAnsi="Times New Roman" w:cs="Times New Roman"/>
          <w:b/>
          <w:bCs/>
          <w:color w:val="000000"/>
          <w:spacing w:val="-2"/>
          <w:sz w:val="24"/>
          <w:szCs w:val="24"/>
        </w:rPr>
        <w:softHyphen/>
      </w:r>
      <w:r w:rsidRPr="00B44631">
        <w:rPr>
          <w:rFonts w:ascii="Times New Roman" w:hAnsi="Times New Roman" w:cs="Times New Roman"/>
          <w:b/>
          <w:bCs/>
          <w:color w:val="000000"/>
          <w:sz w:val="24"/>
          <w:szCs w:val="24"/>
        </w:rPr>
        <w:t xml:space="preserve">тробезопасность и пожарная безопасность </w:t>
      </w:r>
      <w:r w:rsidRPr="00B44631">
        <w:rPr>
          <w:rFonts w:ascii="Times New Roman" w:hAnsi="Times New Roman" w:cs="Times New Roman"/>
          <w:color w:val="000000"/>
          <w:sz w:val="24"/>
          <w:szCs w:val="24"/>
        </w:rPr>
        <w:t xml:space="preserve">в </w:t>
      </w:r>
      <w:r w:rsidRPr="00B44631">
        <w:rPr>
          <w:rFonts w:ascii="Times New Roman" w:hAnsi="Times New Roman" w:cs="Times New Roman"/>
          <w:b/>
          <w:bCs/>
          <w:color w:val="000000"/>
          <w:sz w:val="24"/>
          <w:szCs w:val="24"/>
        </w:rPr>
        <w:t>учебном классе</w:t>
      </w:r>
    </w:p>
    <w:p w:rsidR="00ED1D26" w:rsidRPr="00B44631" w:rsidRDefault="00ED1D26" w:rsidP="00ED1D26">
      <w:pPr>
        <w:shd w:val="clear" w:color="auto" w:fill="FFFFFF"/>
        <w:spacing w:after="0" w:line="240" w:lineRule="auto"/>
        <w:ind w:firstLine="720"/>
        <w:jc w:val="both"/>
        <w:rPr>
          <w:rFonts w:ascii="Times New Roman" w:hAnsi="Times New Roman" w:cs="Times New Roman"/>
          <w:color w:val="000000"/>
          <w:sz w:val="24"/>
          <w:szCs w:val="24"/>
        </w:rPr>
      </w:pPr>
      <w:r w:rsidRPr="00B44631">
        <w:rPr>
          <w:rFonts w:ascii="Times New Roman" w:hAnsi="Times New Roman" w:cs="Times New Roman"/>
          <w:color w:val="000000"/>
          <w:spacing w:val="-2"/>
          <w:sz w:val="24"/>
          <w:szCs w:val="24"/>
        </w:rPr>
        <w:t>Ознакомление с режимом работы, формами организа</w:t>
      </w:r>
      <w:r w:rsidRPr="00B44631">
        <w:rPr>
          <w:rFonts w:ascii="Times New Roman" w:hAnsi="Times New Roman" w:cs="Times New Roman"/>
          <w:color w:val="000000"/>
          <w:spacing w:val="-2"/>
          <w:sz w:val="24"/>
          <w:szCs w:val="24"/>
        </w:rPr>
        <w:softHyphen/>
      </w:r>
      <w:r w:rsidRPr="00B44631">
        <w:rPr>
          <w:rFonts w:ascii="Times New Roman" w:hAnsi="Times New Roman" w:cs="Times New Roman"/>
          <w:color w:val="000000"/>
          <w:spacing w:val="-3"/>
          <w:sz w:val="24"/>
          <w:szCs w:val="24"/>
        </w:rPr>
        <w:t xml:space="preserve">ции труда и правилами внутреннего трудового распорядка в </w:t>
      </w:r>
      <w:r w:rsidRPr="00B44631">
        <w:rPr>
          <w:rFonts w:ascii="Times New Roman" w:hAnsi="Times New Roman" w:cs="Times New Roman"/>
          <w:color w:val="000000"/>
          <w:spacing w:val="-1"/>
          <w:sz w:val="24"/>
          <w:szCs w:val="24"/>
        </w:rPr>
        <w:t>учебном классе, программой и порядком проведения прак</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тического обучения.</w:t>
      </w:r>
    </w:p>
    <w:p w:rsidR="00ED1D26" w:rsidRPr="00B44631" w:rsidRDefault="00ED1D26" w:rsidP="00ED1D26">
      <w:pPr>
        <w:shd w:val="clear" w:color="auto" w:fill="FFFFFF"/>
        <w:spacing w:after="0" w:line="240" w:lineRule="auto"/>
        <w:ind w:firstLine="590"/>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 xml:space="preserve">Требования безопасности труда в учебном классе и на </w:t>
      </w:r>
      <w:r w:rsidRPr="00B44631">
        <w:rPr>
          <w:rFonts w:ascii="Times New Roman" w:hAnsi="Times New Roman" w:cs="Times New Roman"/>
          <w:color w:val="000000"/>
          <w:sz w:val="24"/>
          <w:szCs w:val="24"/>
        </w:rPr>
        <w:t>рабочих местах. Причины травматизма. Виды травм, меры предупреждения травматизма.</w:t>
      </w:r>
    </w:p>
    <w:p w:rsidR="00ED1D26" w:rsidRPr="00B44631" w:rsidRDefault="00ED1D26" w:rsidP="00ED1D26">
      <w:pPr>
        <w:shd w:val="clear" w:color="auto" w:fill="FFFFFF"/>
        <w:spacing w:after="0" w:line="240" w:lineRule="auto"/>
        <w:ind w:right="14" w:firstLine="590"/>
        <w:jc w:val="both"/>
        <w:rPr>
          <w:rFonts w:ascii="Times New Roman" w:hAnsi="Times New Roman" w:cs="Times New Roman"/>
          <w:color w:val="000000"/>
          <w:sz w:val="24"/>
          <w:szCs w:val="24"/>
        </w:rPr>
      </w:pPr>
      <w:r w:rsidRPr="00B44631">
        <w:rPr>
          <w:rFonts w:ascii="Times New Roman" w:hAnsi="Times New Roman" w:cs="Times New Roman"/>
          <w:color w:val="000000"/>
          <w:spacing w:val="-2"/>
          <w:sz w:val="24"/>
          <w:szCs w:val="24"/>
        </w:rPr>
        <w:t>Основные правила и инструкции по безопасности тру</w:t>
      </w:r>
      <w:r w:rsidRPr="00B44631">
        <w:rPr>
          <w:rFonts w:ascii="Times New Roman" w:hAnsi="Times New Roman" w:cs="Times New Roman"/>
          <w:color w:val="000000"/>
          <w:spacing w:val="-2"/>
          <w:sz w:val="24"/>
          <w:szCs w:val="24"/>
        </w:rPr>
        <w:softHyphen/>
      </w:r>
      <w:r w:rsidRPr="00B44631">
        <w:rPr>
          <w:rFonts w:ascii="Times New Roman" w:hAnsi="Times New Roman" w:cs="Times New Roman"/>
          <w:color w:val="000000"/>
          <w:sz w:val="24"/>
          <w:szCs w:val="24"/>
        </w:rPr>
        <w:t>да, их выполнение.</w:t>
      </w:r>
    </w:p>
    <w:p w:rsidR="00ED1D26" w:rsidRPr="00B44631" w:rsidRDefault="00ED1D26" w:rsidP="00ED1D26">
      <w:pPr>
        <w:shd w:val="clear" w:color="auto" w:fill="FFFFFF"/>
        <w:spacing w:after="0" w:line="240" w:lineRule="auto"/>
        <w:ind w:right="14" w:firstLine="583"/>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Основные правила электробезопасности. Первая по</w:t>
      </w:r>
      <w:r w:rsidRPr="00B44631">
        <w:rPr>
          <w:rFonts w:ascii="Times New Roman" w:hAnsi="Times New Roman" w:cs="Times New Roman"/>
          <w:color w:val="000000"/>
          <w:sz w:val="24"/>
          <w:szCs w:val="24"/>
        </w:rPr>
        <w:softHyphen/>
        <w:t>мощь при поражении электрическим током.</w:t>
      </w:r>
    </w:p>
    <w:p w:rsidR="00ED1D26" w:rsidRPr="00B44631" w:rsidRDefault="00ED1D26" w:rsidP="00ED1D26">
      <w:pPr>
        <w:shd w:val="clear" w:color="auto" w:fill="FFFFFF"/>
        <w:spacing w:after="0" w:line="240" w:lineRule="auto"/>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Пожарная безопасность. Причины пожаров.</w:t>
      </w:r>
    </w:p>
    <w:p w:rsidR="00ED1D26" w:rsidRPr="00B44631" w:rsidRDefault="00ED1D26" w:rsidP="00ED1D26">
      <w:pPr>
        <w:shd w:val="clear" w:color="auto" w:fill="FFFFFF"/>
        <w:spacing w:after="0" w:line="240" w:lineRule="auto"/>
        <w:ind w:right="29" w:firstLine="590"/>
        <w:jc w:val="both"/>
        <w:rPr>
          <w:rFonts w:ascii="Times New Roman" w:hAnsi="Times New Roman" w:cs="Times New Roman"/>
          <w:color w:val="000000"/>
          <w:sz w:val="24"/>
          <w:szCs w:val="24"/>
        </w:rPr>
      </w:pPr>
      <w:r w:rsidRPr="00B44631">
        <w:rPr>
          <w:rFonts w:ascii="Times New Roman" w:hAnsi="Times New Roman" w:cs="Times New Roman"/>
          <w:color w:val="000000"/>
          <w:spacing w:val="-3"/>
          <w:sz w:val="24"/>
          <w:szCs w:val="24"/>
        </w:rPr>
        <w:t xml:space="preserve">Меры предупреждения пожаров. Правила пользования </w:t>
      </w:r>
      <w:r w:rsidRPr="00B44631">
        <w:rPr>
          <w:rFonts w:ascii="Times New Roman" w:hAnsi="Times New Roman" w:cs="Times New Roman"/>
          <w:color w:val="000000"/>
          <w:spacing w:val="3"/>
          <w:sz w:val="24"/>
          <w:szCs w:val="24"/>
        </w:rPr>
        <w:t xml:space="preserve">электронагревательными приборами. Правила поведения </w:t>
      </w:r>
      <w:r w:rsidRPr="00B44631">
        <w:rPr>
          <w:rFonts w:ascii="Times New Roman" w:hAnsi="Times New Roman" w:cs="Times New Roman"/>
          <w:color w:val="000000"/>
          <w:sz w:val="24"/>
          <w:szCs w:val="24"/>
        </w:rPr>
        <w:t>при пожаре. Порядок вызова пожарной команды.</w:t>
      </w:r>
    </w:p>
    <w:p w:rsidR="00ED1D26" w:rsidRPr="00B44631" w:rsidRDefault="00ED1D26" w:rsidP="00ED1D26">
      <w:pPr>
        <w:shd w:val="clear" w:color="auto" w:fill="FFFFFF"/>
        <w:spacing w:after="0" w:line="240" w:lineRule="auto"/>
        <w:ind w:right="29" w:firstLine="583"/>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Устройство и применение огнетушителей и внутрен</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 xml:space="preserve">них пожарных кранов. Правила пользования первичными </w:t>
      </w:r>
      <w:r w:rsidRPr="00B44631">
        <w:rPr>
          <w:rFonts w:ascii="Times New Roman" w:hAnsi="Times New Roman" w:cs="Times New Roman"/>
          <w:color w:val="000000"/>
          <w:spacing w:val="1"/>
          <w:sz w:val="24"/>
          <w:szCs w:val="24"/>
        </w:rPr>
        <w:t>средствами пожаротушения (пожарный инвентарь, его ви</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ды, размещение, правила хранения и применения).</w:t>
      </w:r>
    </w:p>
    <w:p w:rsidR="00ED1D26" w:rsidRPr="00B44631" w:rsidRDefault="00ED1D26" w:rsidP="00ED1D26">
      <w:pPr>
        <w:shd w:val="clear" w:color="auto" w:fill="FFFFFF"/>
        <w:spacing w:after="0" w:line="240" w:lineRule="auto"/>
        <w:ind w:right="43" w:firstLine="583"/>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План эвакуации. Виды и назначение предупредитель</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ных знаков и сигналов.</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z w:val="24"/>
          <w:szCs w:val="24"/>
        </w:rPr>
      </w:pPr>
      <w:r w:rsidRPr="00B44631">
        <w:rPr>
          <w:rFonts w:ascii="Times New Roman" w:hAnsi="Times New Roman" w:cs="Times New Roman"/>
          <w:b/>
          <w:bCs/>
          <w:color w:val="000000"/>
          <w:sz w:val="24"/>
          <w:szCs w:val="24"/>
        </w:rPr>
        <w:t>Тема 2. Изучение ассортимента товаров</w:t>
      </w:r>
    </w:p>
    <w:p w:rsidR="00ED1D26" w:rsidRPr="00B44631" w:rsidRDefault="00ED1D26" w:rsidP="00ED1D26">
      <w:pPr>
        <w:shd w:val="clear" w:color="auto" w:fill="FFFFFF"/>
        <w:spacing w:after="0" w:line="240" w:lineRule="auto"/>
        <w:ind w:right="50" w:firstLine="583"/>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 xml:space="preserve">Изучение ассортимента продовольственных товаров в </w:t>
      </w:r>
      <w:r w:rsidRPr="00B44631">
        <w:rPr>
          <w:rFonts w:ascii="Times New Roman" w:hAnsi="Times New Roman" w:cs="Times New Roman"/>
          <w:color w:val="000000"/>
          <w:spacing w:val="-3"/>
          <w:sz w:val="24"/>
          <w:szCs w:val="24"/>
        </w:rPr>
        <w:t>учебном классе, их отличительных признаков, свойств, вку</w:t>
      </w:r>
      <w:r w:rsidRPr="00B44631">
        <w:rPr>
          <w:rFonts w:ascii="Times New Roman" w:hAnsi="Times New Roman" w:cs="Times New Roman"/>
          <w:color w:val="000000"/>
          <w:spacing w:val="-3"/>
          <w:sz w:val="24"/>
          <w:szCs w:val="24"/>
        </w:rPr>
        <w:softHyphen/>
      </w:r>
      <w:r w:rsidRPr="00B44631">
        <w:rPr>
          <w:rFonts w:ascii="Times New Roman" w:hAnsi="Times New Roman" w:cs="Times New Roman"/>
          <w:color w:val="000000"/>
          <w:sz w:val="24"/>
          <w:szCs w:val="24"/>
        </w:rPr>
        <w:t>совых особенностей, розничных цен.</w:t>
      </w:r>
    </w:p>
    <w:p w:rsidR="00ED1D26" w:rsidRPr="00B44631" w:rsidRDefault="00ED1D26" w:rsidP="00ED1D26">
      <w:pPr>
        <w:shd w:val="clear" w:color="auto" w:fill="FFFFFF"/>
        <w:spacing w:after="0" w:line="240" w:lineRule="auto"/>
        <w:ind w:right="58" w:firstLine="583"/>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Проверка качества товаров. Ознакомление с марки</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1"/>
          <w:sz w:val="24"/>
          <w:szCs w:val="24"/>
        </w:rPr>
        <w:t xml:space="preserve">ровкой, видами упаковки, условиями, сроками хранения и </w:t>
      </w:r>
      <w:r w:rsidRPr="00B44631">
        <w:rPr>
          <w:rFonts w:ascii="Times New Roman" w:hAnsi="Times New Roman" w:cs="Times New Roman"/>
          <w:color w:val="000000"/>
          <w:sz w:val="24"/>
          <w:szCs w:val="24"/>
        </w:rPr>
        <w:t>реализации товаров.</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pacing w:val="1"/>
          <w:sz w:val="24"/>
          <w:szCs w:val="24"/>
        </w:rPr>
      </w:pPr>
      <w:r w:rsidRPr="00B44631">
        <w:rPr>
          <w:rFonts w:ascii="Times New Roman" w:hAnsi="Times New Roman" w:cs="Times New Roman"/>
          <w:b/>
          <w:bCs/>
          <w:color w:val="000000"/>
          <w:spacing w:val="-1"/>
          <w:sz w:val="24"/>
          <w:szCs w:val="24"/>
        </w:rPr>
        <w:t>Тема 3. Изучение торгового оборудования, овладе</w:t>
      </w:r>
      <w:r w:rsidRPr="00B44631">
        <w:rPr>
          <w:rFonts w:ascii="Times New Roman" w:hAnsi="Times New Roman" w:cs="Times New Roman"/>
          <w:b/>
          <w:bCs/>
          <w:color w:val="000000"/>
          <w:spacing w:val="-1"/>
          <w:sz w:val="24"/>
          <w:szCs w:val="24"/>
        </w:rPr>
        <w:softHyphen/>
      </w:r>
      <w:r w:rsidRPr="00B44631">
        <w:rPr>
          <w:rFonts w:ascii="Times New Roman" w:hAnsi="Times New Roman" w:cs="Times New Roman"/>
          <w:b/>
          <w:bCs/>
          <w:color w:val="000000"/>
          <w:spacing w:val="1"/>
          <w:sz w:val="24"/>
          <w:szCs w:val="24"/>
        </w:rPr>
        <w:t>ние навыками его     эксплуатации</w:t>
      </w:r>
    </w:p>
    <w:p w:rsidR="00ED1D26" w:rsidRPr="00B44631" w:rsidRDefault="00ED1D26" w:rsidP="00ED1D26">
      <w:pPr>
        <w:shd w:val="clear" w:color="auto" w:fill="FFFFFF"/>
        <w:spacing w:after="0" w:line="240" w:lineRule="auto"/>
        <w:ind w:firstLine="576"/>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 xml:space="preserve">Ознакомление с правилами безопасности труда при эксплуатации торгового оборудования (по каждому виду </w:t>
      </w:r>
      <w:r w:rsidRPr="00B44631">
        <w:rPr>
          <w:rFonts w:ascii="Times New Roman" w:hAnsi="Times New Roman" w:cs="Times New Roman"/>
          <w:color w:val="000000"/>
          <w:spacing w:val="-1"/>
          <w:sz w:val="24"/>
          <w:szCs w:val="24"/>
        </w:rPr>
        <w:t>оборудования).</w:t>
      </w:r>
    </w:p>
    <w:p w:rsidR="00ED1D26" w:rsidRPr="00B44631" w:rsidRDefault="00ED1D26" w:rsidP="00ED1D26">
      <w:pPr>
        <w:shd w:val="clear" w:color="auto" w:fill="FFFFFF"/>
        <w:spacing w:after="0" w:line="240" w:lineRule="auto"/>
        <w:ind w:firstLine="576"/>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 xml:space="preserve">Изучение </w:t>
      </w:r>
      <w:proofErr w:type="spellStart"/>
      <w:r w:rsidRPr="00B44631">
        <w:rPr>
          <w:rFonts w:ascii="Times New Roman" w:hAnsi="Times New Roman" w:cs="Times New Roman"/>
          <w:color w:val="000000"/>
          <w:spacing w:val="1"/>
          <w:sz w:val="24"/>
          <w:szCs w:val="24"/>
        </w:rPr>
        <w:t>весоизмерительных</w:t>
      </w:r>
      <w:proofErr w:type="spellEnd"/>
      <w:r w:rsidRPr="00B44631">
        <w:rPr>
          <w:rFonts w:ascii="Times New Roman" w:hAnsi="Times New Roman" w:cs="Times New Roman"/>
          <w:color w:val="000000"/>
          <w:spacing w:val="1"/>
          <w:sz w:val="24"/>
          <w:szCs w:val="24"/>
        </w:rPr>
        <w:t xml:space="preserve"> приборов, правил уста</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pacing w:val="-1"/>
          <w:sz w:val="24"/>
          <w:szCs w:val="24"/>
        </w:rPr>
        <w:t xml:space="preserve">новки, регулировки, проверки точности и чувствительности, сроков клеймения; овладение приемами эксплуатации </w:t>
      </w:r>
      <w:proofErr w:type="spellStart"/>
      <w:r w:rsidRPr="00B44631">
        <w:rPr>
          <w:rFonts w:ascii="Times New Roman" w:hAnsi="Times New Roman" w:cs="Times New Roman"/>
          <w:color w:val="000000"/>
          <w:spacing w:val="-1"/>
          <w:sz w:val="24"/>
          <w:szCs w:val="24"/>
        </w:rPr>
        <w:t>весо</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pacing w:val="1"/>
          <w:sz w:val="24"/>
          <w:szCs w:val="24"/>
        </w:rPr>
        <w:t>измерительных</w:t>
      </w:r>
      <w:proofErr w:type="spellEnd"/>
      <w:r w:rsidRPr="00B44631">
        <w:rPr>
          <w:rFonts w:ascii="Times New Roman" w:hAnsi="Times New Roman" w:cs="Times New Roman"/>
          <w:color w:val="000000"/>
          <w:spacing w:val="1"/>
          <w:sz w:val="24"/>
          <w:szCs w:val="24"/>
        </w:rPr>
        <w:t xml:space="preserve"> приборов различных типов. Определение </w:t>
      </w:r>
      <w:r w:rsidRPr="00B44631">
        <w:rPr>
          <w:rFonts w:ascii="Times New Roman" w:hAnsi="Times New Roman" w:cs="Times New Roman"/>
          <w:color w:val="000000"/>
          <w:sz w:val="24"/>
          <w:szCs w:val="24"/>
        </w:rPr>
        <w:t>грузоподъемности весов. Изучение и освоение правил экс</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1"/>
          <w:sz w:val="24"/>
          <w:szCs w:val="24"/>
        </w:rPr>
        <w:t xml:space="preserve">плуатации </w:t>
      </w:r>
      <w:proofErr w:type="spellStart"/>
      <w:r w:rsidRPr="00B44631">
        <w:rPr>
          <w:rFonts w:ascii="Times New Roman" w:hAnsi="Times New Roman" w:cs="Times New Roman"/>
          <w:color w:val="000000"/>
          <w:spacing w:val="1"/>
          <w:sz w:val="24"/>
          <w:szCs w:val="24"/>
        </w:rPr>
        <w:t>весоизмерительных</w:t>
      </w:r>
      <w:proofErr w:type="spellEnd"/>
      <w:r w:rsidRPr="00B44631">
        <w:rPr>
          <w:rFonts w:ascii="Times New Roman" w:hAnsi="Times New Roman" w:cs="Times New Roman"/>
          <w:color w:val="000000"/>
          <w:spacing w:val="1"/>
          <w:sz w:val="24"/>
          <w:szCs w:val="24"/>
        </w:rPr>
        <w:t xml:space="preserve"> приборов и ухода за ними.</w:t>
      </w:r>
    </w:p>
    <w:p w:rsidR="00ED1D26" w:rsidRPr="00B44631" w:rsidRDefault="00ED1D26" w:rsidP="00ED1D26">
      <w:pPr>
        <w:shd w:val="clear" w:color="auto" w:fill="FFFFFF"/>
        <w:spacing w:after="0" w:line="240" w:lineRule="auto"/>
        <w:ind w:right="14" w:firstLine="576"/>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Изучение типов контрольно-кассовых машин, их уст</w:t>
      </w:r>
      <w:r w:rsidRPr="00B44631">
        <w:rPr>
          <w:rFonts w:ascii="Times New Roman" w:hAnsi="Times New Roman" w:cs="Times New Roman"/>
          <w:color w:val="000000"/>
          <w:sz w:val="24"/>
          <w:szCs w:val="24"/>
        </w:rPr>
        <w:softHyphen/>
        <w:t>ройства, правил эксплуатации.</w:t>
      </w:r>
    </w:p>
    <w:p w:rsidR="00ED1D26" w:rsidRPr="00B44631" w:rsidRDefault="00ED1D26" w:rsidP="00ED1D26">
      <w:pPr>
        <w:shd w:val="clear" w:color="auto" w:fill="FFFFFF"/>
        <w:spacing w:after="0" w:line="240" w:lineRule="auto"/>
        <w:ind w:right="14" w:firstLine="569"/>
        <w:jc w:val="both"/>
        <w:rPr>
          <w:rFonts w:ascii="Times New Roman" w:hAnsi="Times New Roman" w:cs="Times New Roman"/>
          <w:color w:val="000000"/>
          <w:spacing w:val="1"/>
          <w:sz w:val="24"/>
          <w:szCs w:val="24"/>
        </w:rPr>
      </w:pPr>
      <w:r w:rsidRPr="00B44631">
        <w:rPr>
          <w:rFonts w:ascii="Times New Roman" w:hAnsi="Times New Roman" w:cs="Times New Roman"/>
          <w:color w:val="000000"/>
          <w:sz w:val="24"/>
          <w:szCs w:val="24"/>
        </w:rPr>
        <w:t>Изучение видов измельчительно-режущего и фасовочно-упаковочного оборудования, устройства, правил экс</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1"/>
          <w:sz w:val="24"/>
          <w:szCs w:val="24"/>
        </w:rPr>
        <w:t>плуатации. Овладение приемами работы на оборудовании.</w:t>
      </w:r>
    </w:p>
    <w:p w:rsidR="00ED1D26" w:rsidRPr="00B44631" w:rsidRDefault="00ED1D26" w:rsidP="00ED1D26">
      <w:pPr>
        <w:shd w:val="clear" w:color="auto" w:fill="FFFFFF"/>
        <w:spacing w:after="0" w:line="240" w:lineRule="auto"/>
        <w:ind w:right="22" w:firstLine="576"/>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 xml:space="preserve">Изучение видов холодильного оборудования, правил эксплуатации. Овладение навыками ухода за холодильным </w:t>
      </w:r>
      <w:r w:rsidRPr="00B44631">
        <w:rPr>
          <w:rFonts w:ascii="Times New Roman" w:hAnsi="Times New Roman" w:cs="Times New Roman"/>
          <w:color w:val="000000"/>
          <w:spacing w:val="-1"/>
          <w:sz w:val="24"/>
          <w:szCs w:val="24"/>
        </w:rPr>
        <w:t>оборудованием.</w:t>
      </w:r>
    </w:p>
    <w:p w:rsidR="00ED1D26" w:rsidRPr="00B44631" w:rsidRDefault="00ED1D26" w:rsidP="00ED1D26">
      <w:pPr>
        <w:shd w:val="clear" w:color="auto" w:fill="FFFFFF"/>
        <w:spacing w:after="0" w:line="240" w:lineRule="auto"/>
        <w:ind w:right="29" w:firstLine="576"/>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Изучение видов подъемно-транспортного оборудова</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ния, правил эксплуатации.</w:t>
      </w:r>
    </w:p>
    <w:p w:rsidR="00ED1D26" w:rsidRPr="00B44631" w:rsidRDefault="00ED1D26" w:rsidP="00ED1D26">
      <w:pPr>
        <w:shd w:val="clear" w:color="auto" w:fill="FFFFFF"/>
        <w:spacing w:after="0" w:line="240" w:lineRule="auto"/>
        <w:ind w:right="29" w:firstLine="576"/>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lastRenderedPageBreak/>
        <w:t>Изучение видов торгового инвентаря и инструмента, правил пользования. Изучение тары-оборудования.</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pacing w:val="1"/>
          <w:sz w:val="24"/>
          <w:szCs w:val="24"/>
        </w:rPr>
      </w:pPr>
      <w:r w:rsidRPr="00B44631">
        <w:rPr>
          <w:rFonts w:ascii="Times New Roman" w:hAnsi="Times New Roman" w:cs="Times New Roman"/>
          <w:b/>
          <w:bCs/>
          <w:color w:val="000000"/>
          <w:spacing w:val="-1"/>
          <w:sz w:val="24"/>
          <w:szCs w:val="24"/>
        </w:rPr>
        <w:t>Тема 4. Приобретение навыков по технике вычис</w:t>
      </w:r>
      <w:r w:rsidRPr="00B44631">
        <w:rPr>
          <w:rFonts w:ascii="Times New Roman" w:hAnsi="Times New Roman" w:cs="Times New Roman"/>
          <w:b/>
          <w:bCs/>
          <w:color w:val="000000"/>
          <w:spacing w:val="-1"/>
          <w:sz w:val="24"/>
          <w:szCs w:val="24"/>
        </w:rPr>
        <w:softHyphen/>
      </w:r>
      <w:r w:rsidRPr="00B44631">
        <w:rPr>
          <w:rFonts w:ascii="Times New Roman" w:hAnsi="Times New Roman" w:cs="Times New Roman"/>
          <w:b/>
          <w:bCs/>
          <w:color w:val="000000"/>
          <w:spacing w:val="1"/>
          <w:sz w:val="24"/>
          <w:szCs w:val="24"/>
        </w:rPr>
        <w:t>лений, учету и отчетности</w:t>
      </w:r>
    </w:p>
    <w:p w:rsidR="00ED1D26" w:rsidRPr="00B44631" w:rsidRDefault="00ED1D26" w:rsidP="00ED1D26">
      <w:pPr>
        <w:shd w:val="clear" w:color="auto" w:fill="FFFFFF"/>
        <w:spacing w:after="0" w:line="240" w:lineRule="auto"/>
        <w:ind w:right="29" w:firstLine="576"/>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Изучение видов вычислительной техники, применяе</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pacing w:val="-1"/>
          <w:sz w:val="24"/>
          <w:szCs w:val="24"/>
        </w:rPr>
        <w:t>мой в магазинах. Выполнение арифметических действий на вычислительной технике, имеющейся на торговом предпри</w:t>
      </w:r>
      <w:r w:rsidRPr="00B44631">
        <w:rPr>
          <w:rFonts w:ascii="Times New Roman" w:hAnsi="Times New Roman" w:cs="Times New Roman"/>
          <w:color w:val="000000"/>
          <w:spacing w:val="-1"/>
          <w:sz w:val="24"/>
          <w:szCs w:val="24"/>
        </w:rPr>
        <w:softHyphen/>
        <w:t>ятии, в учебном классе.</w:t>
      </w:r>
    </w:p>
    <w:p w:rsidR="00ED1D26" w:rsidRPr="00B44631" w:rsidRDefault="00ED1D26" w:rsidP="00ED1D26">
      <w:pPr>
        <w:shd w:val="clear" w:color="auto" w:fill="FFFFFF"/>
        <w:spacing w:after="0" w:line="240" w:lineRule="auto"/>
        <w:ind w:right="43" w:firstLine="569"/>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Работа с денежными купюрами и монетами различно</w:t>
      </w:r>
      <w:r w:rsidRPr="00B44631">
        <w:rPr>
          <w:rFonts w:ascii="Times New Roman" w:hAnsi="Times New Roman" w:cs="Times New Roman"/>
          <w:color w:val="000000"/>
          <w:spacing w:val="1"/>
          <w:sz w:val="24"/>
          <w:szCs w:val="24"/>
        </w:rPr>
        <w:softHyphen/>
        <w:t>го достоинства. Работа с кредитными картами.</w:t>
      </w:r>
    </w:p>
    <w:p w:rsidR="00ED1D26" w:rsidRPr="00B44631" w:rsidRDefault="00ED1D26" w:rsidP="00ED1D26">
      <w:pPr>
        <w:shd w:val="clear" w:color="auto" w:fill="FFFFFF"/>
        <w:spacing w:after="0" w:line="240" w:lineRule="auto"/>
        <w:ind w:right="43" w:firstLine="569"/>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 xml:space="preserve">Приобретение навыков устного подсчета стоимости </w:t>
      </w:r>
      <w:r w:rsidRPr="00B44631">
        <w:rPr>
          <w:rFonts w:ascii="Times New Roman" w:hAnsi="Times New Roman" w:cs="Times New Roman"/>
          <w:color w:val="000000"/>
          <w:spacing w:val="2"/>
          <w:sz w:val="24"/>
          <w:szCs w:val="24"/>
        </w:rPr>
        <w:t>покупки. Подсчет выручки задень. Ознакомление с поряд</w:t>
      </w:r>
      <w:r w:rsidRPr="00B44631">
        <w:rPr>
          <w:rFonts w:ascii="Times New Roman" w:hAnsi="Times New Roman" w:cs="Times New Roman"/>
          <w:color w:val="000000"/>
          <w:sz w:val="24"/>
          <w:szCs w:val="24"/>
        </w:rPr>
        <w:t>ком сдачи выручки. Ознакомление с правилами веде</w:t>
      </w:r>
      <w:r w:rsidRPr="00B44631">
        <w:rPr>
          <w:rFonts w:ascii="Times New Roman" w:hAnsi="Times New Roman" w:cs="Times New Roman"/>
          <w:color w:val="000000"/>
          <w:sz w:val="24"/>
          <w:szCs w:val="24"/>
        </w:rPr>
        <w:softHyphen/>
        <w:t>ния установленного учета в магазине.</w:t>
      </w:r>
    </w:p>
    <w:p w:rsidR="00ED1D26" w:rsidRPr="00B44631" w:rsidRDefault="00ED1D26" w:rsidP="00ED1D26">
      <w:pPr>
        <w:shd w:val="clear" w:color="auto" w:fill="FFFFFF"/>
        <w:spacing w:after="0" w:line="240" w:lineRule="auto"/>
        <w:ind w:right="7" w:firstLine="576"/>
        <w:jc w:val="both"/>
        <w:rPr>
          <w:rFonts w:ascii="Times New Roman" w:hAnsi="Times New Roman" w:cs="Times New Roman"/>
          <w:color w:val="000000"/>
          <w:sz w:val="24"/>
          <w:szCs w:val="24"/>
        </w:rPr>
      </w:pPr>
      <w:r w:rsidRPr="00B44631">
        <w:rPr>
          <w:rFonts w:ascii="Times New Roman" w:hAnsi="Times New Roman" w:cs="Times New Roman"/>
          <w:color w:val="000000"/>
          <w:spacing w:val="8"/>
          <w:sz w:val="24"/>
          <w:szCs w:val="24"/>
        </w:rPr>
        <w:t>Приобретение навыков по расшифровке штрих-</w:t>
      </w:r>
      <w:r w:rsidRPr="00B44631">
        <w:rPr>
          <w:rFonts w:ascii="Times New Roman" w:hAnsi="Times New Roman" w:cs="Times New Roman"/>
          <w:color w:val="000000"/>
          <w:spacing w:val="1"/>
          <w:sz w:val="24"/>
          <w:szCs w:val="24"/>
        </w:rPr>
        <w:t>кодовых технологий. Приобретение навыков по эксплуата</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ции сканеров.</w:t>
      </w:r>
    </w:p>
    <w:p w:rsidR="00ED1D26" w:rsidRPr="00B44631" w:rsidRDefault="00ED1D26" w:rsidP="00ED1D26">
      <w:pPr>
        <w:shd w:val="clear" w:color="auto" w:fill="FFFFFF"/>
        <w:spacing w:after="0" w:line="240" w:lineRule="auto"/>
        <w:ind w:hanging="1649"/>
        <w:jc w:val="center"/>
        <w:rPr>
          <w:rFonts w:ascii="Times New Roman" w:hAnsi="Times New Roman" w:cs="Times New Roman"/>
          <w:b/>
          <w:color w:val="000000"/>
          <w:sz w:val="24"/>
          <w:szCs w:val="24"/>
        </w:rPr>
      </w:pPr>
      <w:r w:rsidRPr="00B44631">
        <w:rPr>
          <w:rFonts w:ascii="Times New Roman" w:hAnsi="Times New Roman" w:cs="Times New Roman"/>
          <w:b/>
          <w:color w:val="000000"/>
          <w:spacing w:val="-1"/>
          <w:sz w:val="24"/>
          <w:szCs w:val="24"/>
        </w:rPr>
        <w:t xml:space="preserve">2. ОБУЧЕНИЕ В ТОРГОВОМ ПРЕДПРИЯТИИ (В </w:t>
      </w:r>
      <w:r w:rsidRPr="00B44631">
        <w:rPr>
          <w:rFonts w:ascii="Times New Roman" w:hAnsi="Times New Roman" w:cs="Times New Roman"/>
          <w:b/>
          <w:color w:val="000000"/>
          <w:sz w:val="24"/>
          <w:szCs w:val="24"/>
        </w:rPr>
        <w:t>МАГАЗИНЕ):</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pacing w:val="1"/>
          <w:sz w:val="24"/>
          <w:szCs w:val="24"/>
        </w:rPr>
      </w:pPr>
      <w:r w:rsidRPr="00B44631">
        <w:rPr>
          <w:rFonts w:ascii="Times New Roman" w:hAnsi="Times New Roman" w:cs="Times New Roman"/>
          <w:b/>
          <w:bCs/>
          <w:color w:val="000000"/>
          <w:spacing w:val="-1"/>
          <w:sz w:val="24"/>
          <w:szCs w:val="24"/>
        </w:rPr>
        <w:t xml:space="preserve">Тема 5. Инструктаж по охране труда и пожарной </w:t>
      </w:r>
      <w:r w:rsidRPr="00B44631">
        <w:rPr>
          <w:rFonts w:ascii="Times New Roman" w:hAnsi="Times New Roman" w:cs="Times New Roman"/>
          <w:b/>
          <w:bCs/>
          <w:color w:val="000000"/>
          <w:spacing w:val="1"/>
          <w:sz w:val="24"/>
          <w:szCs w:val="24"/>
        </w:rPr>
        <w:t>безопасности на предприятии</w:t>
      </w:r>
    </w:p>
    <w:p w:rsidR="00ED1D26" w:rsidRPr="00B44631" w:rsidRDefault="00ED1D26" w:rsidP="00ED1D26">
      <w:pPr>
        <w:shd w:val="clear" w:color="auto" w:fill="FFFFFF"/>
        <w:spacing w:after="0" w:line="240" w:lineRule="auto"/>
        <w:ind w:right="58" w:firstLine="576"/>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 xml:space="preserve">Инструктаж по охране труда и пожарной безопасности </w:t>
      </w:r>
      <w:r w:rsidRPr="00B44631">
        <w:rPr>
          <w:rFonts w:ascii="Times New Roman" w:hAnsi="Times New Roman" w:cs="Times New Roman"/>
          <w:color w:val="000000"/>
          <w:spacing w:val="1"/>
          <w:sz w:val="24"/>
          <w:szCs w:val="24"/>
        </w:rPr>
        <w:t>в торговом предприятии (проводят работники соответст</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вующих служб предприятия).</w:t>
      </w:r>
    </w:p>
    <w:p w:rsidR="00ED1D26" w:rsidRPr="00B44631" w:rsidRDefault="00ED1D26" w:rsidP="00ED1D26">
      <w:pPr>
        <w:shd w:val="clear" w:color="auto" w:fill="FFFFFF"/>
        <w:spacing w:after="0" w:line="240" w:lineRule="auto"/>
        <w:ind w:right="79" w:firstLine="583"/>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Ознакомление с торговым предприятием, его плани</w:t>
      </w:r>
      <w:r w:rsidRPr="00B44631">
        <w:rPr>
          <w:rFonts w:ascii="Times New Roman" w:hAnsi="Times New Roman" w:cs="Times New Roman"/>
          <w:color w:val="000000"/>
          <w:spacing w:val="1"/>
          <w:sz w:val="24"/>
          <w:szCs w:val="24"/>
        </w:rPr>
        <w:softHyphen/>
        <w:t>ровкой, организацией рабочего места, основными правила</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ми работы, правилами обслуживания покупателей и прави</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1"/>
          <w:sz w:val="24"/>
          <w:szCs w:val="24"/>
        </w:rPr>
        <w:t>лами поведения продавца, правилами внутреннего распо</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pacing w:val="3"/>
          <w:sz w:val="24"/>
          <w:szCs w:val="24"/>
        </w:rPr>
        <w:t>рядка, правами и обязанностями работников по сохранно</w:t>
      </w:r>
      <w:r w:rsidRPr="00B44631">
        <w:rPr>
          <w:rFonts w:ascii="Times New Roman" w:hAnsi="Times New Roman" w:cs="Times New Roman"/>
          <w:color w:val="000000"/>
          <w:spacing w:val="3"/>
          <w:sz w:val="24"/>
          <w:szCs w:val="24"/>
        </w:rPr>
        <w:softHyphen/>
      </w:r>
      <w:r w:rsidRPr="00B44631">
        <w:rPr>
          <w:rFonts w:ascii="Times New Roman" w:hAnsi="Times New Roman" w:cs="Times New Roman"/>
          <w:color w:val="000000"/>
          <w:sz w:val="24"/>
          <w:szCs w:val="24"/>
        </w:rPr>
        <w:t>сти товаров, тары, инвентаря и других материальных цен</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1"/>
          <w:sz w:val="24"/>
          <w:szCs w:val="24"/>
        </w:rPr>
        <w:t>ностей, системой материальной ответственности, планом товарооборота и его выполнением.</w:t>
      </w:r>
    </w:p>
    <w:p w:rsidR="00ED1D26" w:rsidRPr="00B44631" w:rsidRDefault="00ED1D26" w:rsidP="00ED1D26">
      <w:pPr>
        <w:shd w:val="clear" w:color="auto" w:fill="FFFFFF"/>
        <w:spacing w:after="0" w:line="240" w:lineRule="auto"/>
        <w:ind w:right="122" w:firstLine="590"/>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 xml:space="preserve">Ознакомление с порядком получения </w:t>
      </w:r>
      <w:proofErr w:type="spellStart"/>
      <w:r w:rsidRPr="00B44631">
        <w:rPr>
          <w:rFonts w:ascii="Times New Roman" w:hAnsi="Times New Roman" w:cs="Times New Roman"/>
          <w:color w:val="000000"/>
          <w:spacing w:val="-1"/>
          <w:sz w:val="24"/>
          <w:szCs w:val="24"/>
        </w:rPr>
        <w:t>санодежды</w:t>
      </w:r>
      <w:proofErr w:type="spellEnd"/>
      <w:r w:rsidRPr="00B44631">
        <w:rPr>
          <w:rFonts w:ascii="Times New Roman" w:hAnsi="Times New Roman" w:cs="Times New Roman"/>
          <w:color w:val="000000"/>
          <w:spacing w:val="-1"/>
          <w:sz w:val="24"/>
          <w:szCs w:val="24"/>
        </w:rPr>
        <w:t>, пра</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pacing w:val="1"/>
          <w:sz w:val="24"/>
          <w:szCs w:val="24"/>
        </w:rPr>
        <w:t>вилами пользования ею и хранения.</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pacing w:val="1"/>
          <w:sz w:val="24"/>
          <w:szCs w:val="24"/>
        </w:rPr>
      </w:pPr>
      <w:r w:rsidRPr="00B44631">
        <w:rPr>
          <w:rFonts w:ascii="Times New Roman" w:hAnsi="Times New Roman" w:cs="Times New Roman"/>
          <w:b/>
          <w:bCs/>
          <w:color w:val="000000"/>
          <w:spacing w:val="-1"/>
          <w:sz w:val="24"/>
          <w:szCs w:val="24"/>
        </w:rPr>
        <w:t>Тема 6. Изучение ассортимента продовольствен</w:t>
      </w:r>
      <w:r w:rsidRPr="00B44631">
        <w:rPr>
          <w:rFonts w:ascii="Times New Roman" w:hAnsi="Times New Roman" w:cs="Times New Roman"/>
          <w:b/>
          <w:bCs/>
          <w:color w:val="000000"/>
          <w:spacing w:val="-1"/>
          <w:sz w:val="24"/>
          <w:szCs w:val="24"/>
        </w:rPr>
        <w:softHyphen/>
      </w:r>
      <w:r w:rsidRPr="00B44631">
        <w:rPr>
          <w:rFonts w:ascii="Times New Roman" w:hAnsi="Times New Roman" w:cs="Times New Roman"/>
          <w:b/>
          <w:bCs/>
          <w:color w:val="000000"/>
          <w:spacing w:val="1"/>
          <w:sz w:val="24"/>
          <w:szCs w:val="24"/>
        </w:rPr>
        <w:t xml:space="preserve">ных товаров, правил  </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pacing w:val="1"/>
          <w:sz w:val="24"/>
          <w:szCs w:val="24"/>
        </w:rPr>
      </w:pPr>
      <w:r w:rsidRPr="00B44631">
        <w:rPr>
          <w:rFonts w:ascii="Times New Roman" w:hAnsi="Times New Roman" w:cs="Times New Roman"/>
          <w:b/>
          <w:bCs/>
          <w:color w:val="000000"/>
          <w:spacing w:val="1"/>
          <w:sz w:val="24"/>
          <w:szCs w:val="24"/>
        </w:rPr>
        <w:t xml:space="preserve">              хранения и подго</w:t>
      </w:r>
      <w:r w:rsidRPr="00B44631">
        <w:rPr>
          <w:rFonts w:ascii="Times New Roman" w:hAnsi="Times New Roman" w:cs="Times New Roman"/>
          <w:b/>
          <w:bCs/>
          <w:color w:val="000000"/>
          <w:spacing w:val="1"/>
          <w:sz w:val="24"/>
          <w:szCs w:val="24"/>
        </w:rPr>
        <w:softHyphen/>
        <w:t>товки их к продаже</w:t>
      </w:r>
    </w:p>
    <w:p w:rsidR="00ED1D26" w:rsidRPr="00B44631" w:rsidRDefault="00ED1D26" w:rsidP="00ED1D26">
      <w:pPr>
        <w:shd w:val="clear" w:color="auto" w:fill="FFFFFF"/>
        <w:spacing w:after="0" w:line="240" w:lineRule="auto"/>
        <w:ind w:right="158" w:firstLine="576"/>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Изучение ассортимента товаров в магазине, их отли</w:t>
      </w:r>
      <w:r w:rsidRPr="00B44631">
        <w:rPr>
          <w:rFonts w:ascii="Times New Roman" w:hAnsi="Times New Roman" w:cs="Times New Roman"/>
          <w:color w:val="000000"/>
          <w:spacing w:val="1"/>
          <w:sz w:val="24"/>
          <w:szCs w:val="24"/>
        </w:rPr>
        <w:softHyphen/>
        <w:t>чительных признаков, свойств, питательной ценности, вку</w:t>
      </w:r>
      <w:r w:rsidRPr="00B44631">
        <w:rPr>
          <w:rFonts w:ascii="Times New Roman" w:hAnsi="Times New Roman" w:cs="Times New Roman"/>
          <w:color w:val="000000"/>
          <w:spacing w:val="1"/>
          <w:sz w:val="24"/>
          <w:szCs w:val="24"/>
        </w:rPr>
        <w:softHyphen/>
        <w:t>совых особенностей. Приемы проверки качества товаров органолептическим методом и по стандартам.</w:t>
      </w:r>
    </w:p>
    <w:p w:rsidR="00ED1D26" w:rsidRPr="00B44631" w:rsidRDefault="00ED1D26" w:rsidP="00ED1D26">
      <w:pPr>
        <w:shd w:val="clear" w:color="auto" w:fill="FFFFFF"/>
        <w:spacing w:after="0" w:line="240" w:lineRule="auto"/>
        <w:ind w:right="180" w:firstLine="583"/>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2"/>
          <w:sz w:val="24"/>
          <w:szCs w:val="24"/>
        </w:rPr>
        <w:t>Ознакомление с видами упаковки, маркировкой, усло</w:t>
      </w:r>
      <w:r w:rsidRPr="00B44631">
        <w:rPr>
          <w:rFonts w:ascii="Times New Roman" w:hAnsi="Times New Roman" w:cs="Times New Roman"/>
          <w:color w:val="000000"/>
          <w:spacing w:val="-2"/>
          <w:sz w:val="24"/>
          <w:szCs w:val="24"/>
        </w:rPr>
        <w:softHyphen/>
      </w:r>
      <w:r w:rsidRPr="00B44631">
        <w:rPr>
          <w:rFonts w:ascii="Times New Roman" w:hAnsi="Times New Roman" w:cs="Times New Roman"/>
          <w:color w:val="000000"/>
          <w:spacing w:val="1"/>
          <w:sz w:val="24"/>
          <w:szCs w:val="24"/>
        </w:rPr>
        <w:t>виями и сроками хранения товаров и их соблюдением.</w:t>
      </w:r>
    </w:p>
    <w:p w:rsidR="00ED1D26" w:rsidRPr="00B44631" w:rsidRDefault="00ED1D26" w:rsidP="00ED1D26">
      <w:pPr>
        <w:shd w:val="clear" w:color="auto" w:fill="FFFFFF"/>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Изучение поставщиков товаров.</w:t>
      </w:r>
    </w:p>
    <w:p w:rsidR="00ED1D26" w:rsidRPr="00B44631" w:rsidRDefault="00ED1D26" w:rsidP="00ED1D26">
      <w:pPr>
        <w:shd w:val="clear" w:color="auto" w:fill="FFFFFF"/>
        <w:spacing w:after="0" w:line="240" w:lineRule="auto"/>
        <w:ind w:firstLine="583"/>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Участие в приемке товаров совместно с материально-ответственными лицами: изучение сопроводительной доку</w:t>
      </w:r>
      <w:r w:rsidRPr="00B44631">
        <w:rPr>
          <w:rFonts w:ascii="Times New Roman" w:hAnsi="Times New Roman" w:cs="Times New Roman"/>
          <w:color w:val="000000"/>
          <w:spacing w:val="1"/>
          <w:sz w:val="24"/>
          <w:szCs w:val="24"/>
        </w:rPr>
        <w:softHyphen/>
        <w:t>ментации, проверка правильности заполнения предъявляе</w:t>
      </w:r>
      <w:r w:rsidRPr="00B44631">
        <w:rPr>
          <w:rFonts w:ascii="Times New Roman" w:hAnsi="Times New Roman" w:cs="Times New Roman"/>
          <w:color w:val="000000"/>
          <w:spacing w:val="1"/>
          <w:sz w:val="24"/>
          <w:szCs w:val="24"/>
        </w:rPr>
        <w:softHyphen/>
        <w:t>мых сопроводительных документов, состояния упаковки, соответствия фактически поступивших товаров данным со</w:t>
      </w:r>
      <w:r w:rsidRPr="00B44631">
        <w:rPr>
          <w:rFonts w:ascii="Times New Roman" w:hAnsi="Times New Roman" w:cs="Times New Roman"/>
          <w:color w:val="000000"/>
          <w:spacing w:val="1"/>
          <w:sz w:val="24"/>
          <w:szCs w:val="24"/>
        </w:rPr>
        <w:softHyphen/>
        <w:t>проводительных документов.</w:t>
      </w:r>
    </w:p>
    <w:p w:rsidR="00ED1D26" w:rsidRPr="00B44631" w:rsidRDefault="00ED1D26" w:rsidP="00ED1D26">
      <w:pPr>
        <w:shd w:val="clear" w:color="auto" w:fill="FFFFFF"/>
        <w:spacing w:after="0" w:line="240" w:lineRule="auto"/>
        <w:ind w:right="29" w:firstLine="583"/>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Определение массы брутто и нетто. Участие в распа</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1"/>
          <w:sz w:val="24"/>
          <w:szCs w:val="24"/>
        </w:rPr>
        <w:t xml:space="preserve">ковке тары и разбраковке товаров. Овладение навыками </w:t>
      </w:r>
      <w:r w:rsidRPr="00B44631">
        <w:rPr>
          <w:rFonts w:ascii="Times New Roman" w:hAnsi="Times New Roman" w:cs="Times New Roman"/>
          <w:color w:val="000000"/>
          <w:sz w:val="24"/>
          <w:szCs w:val="24"/>
        </w:rPr>
        <w:t>вскрытия тары.</w:t>
      </w:r>
    </w:p>
    <w:p w:rsidR="00ED1D26" w:rsidRPr="00B44631" w:rsidRDefault="00ED1D26" w:rsidP="00ED1D26">
      <w:pPr>
        <w:shd w:val="clear" w:color="auto" w:fill="FFFFFF"/>
        <w:spacing w:after="0" w:line="240" w:lineRule="auto"/>
        <w:ind w:right="43" w:firstLine="583"/>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Участие в оформлении первичных документов и со</w:t>
      </w:r>
      <w:r w:rsidRPr="00B44631">
        <w:rPr>
          <w:rFonts w:ascii="Times New Roman" w:hAnsi="Times New Roman" w:cs="Times New Roman"/>
          <w:color w:val="000000"/>
          <w:spacing w:val="1"/>
          <w:sz w:val="24"/>
          <w:szCs w:val="24"/>
        </w:rPr>
        <w:softHyphen/>
        <w:t>ставлении актов на недостачу, излишки, недоброкачествен</w:t>
      </w:r>
      <w:r w:rsidRPr="00B44631">
        <w:rPr>
          <w:rFonts w:ascii="Times New Roman" w:hAnsi="Times New Roman" w:cs="Times New Roman"/>
          <w:color w:val="000000"/>
          <w:spacing w:val="1"/>
          <w:sz w:val="24"/>
          <w:szCs w:val="24"/>
        </w:rPr>
        <w:softHyphen/>
        <w:t>ность поступивших товаров.</w:t>
      </w:r>
    </w:p>
    <w:p w:rsidR="00ED1D26" w:rsidRPr="00B44631" w:rsidRDefault="00ED1D26" w:rsidP="00ED1D26">
      <w:pPr>
        <w:shd w:val="clear" w:color="auto" w:fill="FFFFFF"/>
        <w:spacing w:after="0" w:line="240" w:lineRule="auto"/>
        <w:ind w:right="58" w:firstLine="590"/>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Ознакомление с оборудованием, инвентарем и инст</w:t>
      </w:r>
      <w:r w:rsidRPr="00B44631">
        <w:rPr>
          <w:rFonts w:ascii="Times New Roman" w:hAnsi="Times New Roman" w:cs="Times New Roman"/>
          <w:color w:val="000000"/>
          <w:spacing w:val="1"/>
          <w:sz w:val="24"/>
          <w:szCs w:val="24"/>
        </w:rPr>
        <w:softHyphen/>
        <w:t>рументами, помещениями для хранения и подготовки това</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 xml:space="preserve">ров к продаже. Участие в размещении и укладке товаров на </w:t>
      </w:r>
      <w:r w:rsidRPr="00B44631">
        <w:rPr>
          <w:rFonts w:ascii="Times New Roman" w:hAnsi="Times New Roman" w:cs="Times New Roman"/>
          <w:color w:val="000000"/>
          <w:spacing w:val="1"/>
          <w:sz w:val="24"/>
          <w:szCs w:val="24"/>
        </w:rPr>
        <w:t>хранение. Ознакомление с приборами, регулирующими ре</w:t>
      </w:r>
      <w:r w:rsidRPr="00B44631">
        <w:rPr>
          <w:rFonts w:ascii="Times New Roman" w:hAnsi="Times New Roman" w:cs="Times New Roman"/>
          <w:color w:val="000000"/>
          <w:spacing w:val="1"/>
          <w:sz w:val="24"/>
          <w:szCs w:val="24"/>
        </w:rPr>
        <w:softHyphen/>
        <w:t>жим хранения; изучение правил пользования ими.</w:t>
      </w:r>
    </w:p>
    <w:p w:rsidR="00ED1D26" w:rsidRPr="00B44631" w:rsidRDefault="00ED1D26" w:rsidP="00ED1D26">
      <w:pPr>
        <w:shd w:val="clear" w:color="auto" w:fill="FFFFFF"/>
        <w:spacing w:after="0" w:line="240" w:lineRule="auto"/>
        <w:ind w:right="86" w:firstLine="576"/>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2"/>
          <w:sz w:val="24"/>
          <w:szCs w:val="24"/>
        </w:rPr>
        <w:t xml:space="preserve">Проверка соответствия режима хранения различных </w:t>
      </w:r>
      <w:r w:rsidRPr="00B44631">
        <w:rPr>
          <w:rFonts w:ascii="Times New Roman" w:hAnsi="Times New Roman" w:cs="Times New Roman"/>
          <w:color w:val="000000"/>
          <w:spacing w:val="1"/>
          <w:sz w:val="24"/>
          <w:szCs w:val="24"/>
        </w:rPr>
        <w:t>продовольственных товаров установленному режиму.</w:t>
      </w:r>
    </w:p>
    <w:p w:rsidR="00ED1D26" w:rsidRPr="00B44631" w:rsidRDefault="00ED1D26" w:rsidP="00ED1D26">
      <w:pPr>
        <w:shd w:val="clear" w:color="auto" w:fill="FFFFFF"/>
        <w:spacing w:after="0" w:line="240" w:lineRule="auto"/>
        <w:ind w:right="94" w:firstLine="590"/>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2"/>
          <w:sz w:val="24"/>
          <w:szCs w:val="24"/>
        </w:rPr>
        <w:t xml:space="preserve">Ознакомление с мерами по снижению естественной </w:t>
      </w:r>
      <w:r w:rsidRPr="00B44631">
        <w:rPr>
          <w:rFonts w:ascii="Times New Roman" w:hAnsi="Times New Roman" w:cs="Times New Roman"/>
          <w:color w:val="000000"/>
          <w:spacing w:val="1"/>
          <w:sz w:val="24"/>
          <w:szCs w:val="24"/>
        </w:rPr>
        <w:t>убыли товаров при хранении.</w:t>
      </w:r>
    </w:p>
    <w:p w:rsidR="00ED1D26" w:rsidRPr="00B44631" w:rsidRDefault="00ED1D26" w:rsidP="00ED1D26">
      <w:pPr>
        <w:shd w:val="clear" w:color="auto" w:fill="FFFFFF"/>
        <w:spacing w:after="0" w:line="240" w:lineRule="auto"/>
        <w:ind w:right="108" w:firstLine="583"/>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 xml:space="preserve">Ознакомление с видами тары, порядком ее хранения, </w:t>
      </w:r>
      <w:r w:rsidRPr="00B44631">
        <w:rPr>
          <w:rFonts w:ascii="Times New Roman" w:hAnsi="Times New Roman" w:cs="Times New Roman"/>
          <w:color w:val="000000"/>
          <w:spacing w:val="-1"/>
          <w:sz w:val="24"/>
          <w:szCs w:val="24"/>
        </w:rPr>
        <w:t>учета и возврата.</w:t>
      </w:r>
    </w:p>
    <w:p w:rsidR="00ED1D26" w:rsidRPr="00B44631" w:rsidRDefault="00ED1D26" w:rsidP="00ED1D26">
      <w:pPr>
        <w:shd w:val="clear" w:color="auto" w:fill="FFFFFF"/>
        <w:spacing w:after="0" w:line="240" w:lineRule="auto"/>
        <w:ind w:right="115" w:firstLine="583"/>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Приобретение навыков подготовки к продаже различ</w:t>
      </w:r>
      <w:r w:rsidRPr="00B44631">
        <w:rPr>
          <w:rFonts w:ascii="Times New Roman" w:hAnsi="Times New Roman" w:cs="Times New Roman"/>
          <w:color w:val="000000"/>
          <w:spacing w:val="1"/>
          <w:sz w:val="24"/>
          <w:szCs w:val="24"/>
        </w:rPr>
        <w:softHyphen/>
        <w:t>ных групп товаров: распаковка, осмотр внешнего вида, пе</w:t>
      </w:r>
      <w:r w:rsidRPr="00B44631">
        <w:rPr>
          <w:rFonts w:ascii="Times New Roman" w:hAnsi="Times New Roman" w:cs="Times New Roman"/>
          <w:color w:val="000000"/>
          <w:spacing w:val="1"/>
          <w:sz w:val="24"/>
          <w:szCs w:val="24"/>
        </w:rPr>
        <w:softHyphen/>
        <w:t>реборка, протирка, зачистка и разруб товаров, фасовка.</w:t>
      </w:r>
    </w:p>
    <w:p w:rsidR="00ED1D26" w:rsidRPr="00B44631" w:rsidRDefault="00ED1D26" w:rsidP="00ED1D26">
      <w:pPr>
        <w:shd w:val="clear" w:color="auto" w:fill="FFFFFF"/>
        <w:spacing w:after="0" w:line="240" w:lineRule="auto"/>
        <w:ind w:right="137" w:firstLine="583"/>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lastRenderedPageBreak/>
        <w:t>Ознакомление с видами упаковочного материала. Приобретение навыков по нарезке бумаги на листы норма</w:t>
      </w:r>
      <w:r w:rsidRPr="00B44631">
        <w:rPr>
          <w:rFonts w:ascii="Times New Roman" w:hAnsi="Times New Roman" w:cs="Times New Roman"/>
          <w:color w:val="000000"/>
          <w:spacing w:val="1"/>
          <w:sz w:val="24"/>
          <w:szCs w:val="24"/>
        </w:rPr>
        <w:softHyphen/>
        <w:t>тивных размеров. Упаковка товаров. Отработка приемов упаковки верха пакета различными способами.</w:t>
      </w:r>
    </w:p>
    <w:p w:rsidR="00ED1D26" w:rsidRPr="00B44631" w:rsidRDefault="00ED1D26" w:rsidP="00ED1D26">
      <w:pPr>
        <w:shd w:val="clear" w:color="auto" w:fill="FFFFFF"/>
        <w:spacing w:after="0" w:line="240" w:lineRule="auto"/>
        <w:ind w:right="144" w:firstLine="576"/>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 xml:space="preserve">Участие в передаче подготовленного к продаже товара </w:t>
      </w:r>
      <w:r w:rsidRPr="00B44631">
        <w:rPr>
          <w:rFonts w:ascii="Times New Roman" w:hAnsi="Times New Roman" w:cs="Times New Roman"/>
          <w:color w:val="000000"/>
          <w:spacing w:val="-1"/>
          <w:sz w:val="24"/>
          <w:szCs w:val="24"/>
        </w:rPr>
        <w:t>в торговый зал.</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z w:val="24"/>
          <w:szCs w:val="24"/>
        </w:rPr>
      </w:pPr>
      <w:r w:rsidRPr="00B44631">
        <w:rPr>
          <w:rFonts w:ascii="Times New Roman" w:hAnsi="Times New Roman" w:cs="Times New Roman"/>
          <w:b/>
          <w:bCs/>
          <w:color w:val="000000"/>
          <w:sz w:val="24"/>
          <w:szCs w:val="24"/>
        </w:rPr>
        <w:t>Тема 7. Организация рабочего места</w:t>
      </w:r>
    </w:p>
    <w:p w:rsidR="00ED1D26" w:rsidRPr="00B44631" w:rsidRDefault="00ED1D26" w:rsidP="00ED1D26">
      <w:pPr>
        <w:shd w:val="clear" w:color="auto" w:fill="FFFFFF"/>
        <w:spacing w:after="0" w:line="240" w:lineRule="auto"/>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Ознакомление с рабочим местом продавца.</w:t>
      </w:r>
    </w:p>
    <w:p w:rsidR="00ED1D26" w:rsidRPr="00B44631" w:rsidRDefault="00ED1D26" w:rsidP="00ED1D26">
      <w:pPr>
        <w:shd w:val="clear" w:color="auto" w:fill="FFFFFF"/>
        <w:spacing w:after="0" w:line="240" w:lineRule="auto"/>
        <w:ind w:firstLine="576"/>
        <w:jc w:val="both"/>
        <w:rPr>
          <w:rFonts w:ascii="Times New Roman" w:hAnsi="Times New Roman" w:cs="Times New Roman"/>
          <w:color w:val="000000"/>
          <w:spacing w:val="-3"/>
          <w:sz w:val="24"/>
          <w:szCs w:val="24"/>
        </w:rPr>
      </w:pPr>
      <w:r w:rsidRPr="00B44631">
        <w:rPr>
          <w:rFonts w:ascii="Times New Roman" w:hAnsi="Times New Roman" w:cs="Times New Roman"/>
          <w:color w:val="000000"/>
          <w:spacing w:val="2"/>
          <w:sz w:val="24"/>
          <w:szCs w:val="24"/>
        </w:rPr>
        <w:t xml:space="preserve">Подготовка оборудования, инвентаря и инструментов </w:t>
      </w:r>
      <w:r w:rsidRPr="00B44631">
        <w:rPr>
          <w:rFonts w:ascii="Times New Roman" w:hAnsi="Times New Roman" w:cs="Times New Roman"/>
          <w:color w:val="000000"/>
          <w:spacing w:val="1"/>
          <w:sz w:val="24"/>
          <w:szCs w:val="24"/>
        </w:rPr>
        <w:t>к работе. Получение товара в торговый зал. Осмотр, про</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pacing w:val="-1"/>
          <w:sz w:val="24"/>
          <w:szCs w:val="24"/>
        </w:rPr>
        <w:t xml:space="preserve">верка качества, размещение и выкладка товаров по группам, видам, сортам с учетом товарного соседства, частоты спроса </w:t>
      </w:r>
      <w:r w:rsidRPr="00B44631">
        <w:rPr>
          <w:rFonts w:ascii="Times New Roman" w:hAnsi="Times New Roman" w:cs="Times New Roman"/>
          <w:color w:val="000000"/>
          <w:spacing w:val="5"/>
          <w:sz w:val="24"/>
          <w:szCs w:val="24"/>
        </w:rPr>
        <w:t xml:space="preserve">и удобства работы; заполнение и прикрепление ярлыков </w:t>
      </w:r>
      <w:r w:rsidRPr="00B44631">
        <w:rPr>
          <w:rFonts w:ascii="Times New Roman" w:hAnsi="Times New Roman" w:cs="Times New Roman"/>
          <w:color w:val="000000"/>
          <w:spacing w:val="-3"/>
          <w:sz w:val="24"/>
          <w:szCs w:val="24"/>
        </w:rPr>
        <w:t>цен.</w:t>
      </w:r>
    </w:p>
    <w:p w:rsidR="00ED1D26" w:rsidRPr="00B44631" w:rsidRDefault="00ED1D26" w:rsidP="00ED1D26">
      <w:pPr>
        <w:shd w:val="clear" w:color="auto" w:fill="FFFFFF"/>
        <w:spacing w:after="0" w:line="240" w:lineRule="auto"/>
        <w:ind w:right="65" w:firstLine="576"/>
        <w:jc w:val="both"/>
        <w:rPr>
          <w:rFonts w:ascii="Times New Roman" w:hAnsi="Times New Roman" w:cs="Times New Roman"/>
          <w:color w:val="000000"/>
          <w:spacing w:val="-2"/>
          <w:sz w:val="24"/>
          <w:szCs w:val="24"/>
        </w:rPr>
      </w:pPr>
      <w:r w:rsidRPr="00B44631">
        <w:rPr>
          <w:rFonts w:ascii="Times New Roman" w:hAnsi="Times New Roman" w:cs="Times New Roman"/>
          <w:color w:val="000000"/>
          <w:sz w:val="24"/>
          <w:szCs w:val="24"/>
        </w:rPr>
        <w:t xml:space="preserve">Приобретение навыков оформления </w:t>
      </w:r>
      <w:proofErr w:type="spellStart"/>
      <w:r w:rsidRPr="00B44631">
        <w:rPr>
          <w:rFonts w:ascii="Times New Roman" w:hAnsi="Times New Roman" w:cs="Times New Roman"/>
          <w:color w:val="000000"/>
          <w:sz w:val="24"/>
          <w:szCs w:val="24"/>
        </w:rPr>
        <w:t>наприлавочных</w:t>
      </w:r>
      <w:proofErr w:type="spellEnd"/>
      <w:r w:rsidRPr="00B44631">
        <w:rPr>
          <w:rFonts w:ascii="Times New Roman" w:hAnsi="Times New Roman" w:cs="Times New Roman"/>
          <w:color w:val="000000"/>
          <w:sz w:val="24"/>
          <w:szCs w:val="24"/>
        </w:rPr>
        <w:t xml:space="preserve"> </w:t>
      </w:r>
      <w:r w:rsidRPr="00B44631">
        <w:rPr>
          <w:rFonts w:ascii="Times New Roman" w:hAnsi="Times New Roman" w:cs="Times New Roman"/>
          <w:color w:val="000000"/>
          <w:spacing w:val="-2"/>
          <w:sz w:val="24"/>
          <w:szCs w:val="24"/>
        </w:rPr>
        <w:t>витрин.</w:t>
      </w:r>
    </w:p>
    <w:p w:rsidR="00ED1D26" w:rsidRPr="00B44631" w:rsidRDefault="00ED1D26" w:rsidP="00ED1D26">
      <w:pPr>
        <w:shd w:val="clear" w:color="auto" w:fill="FFFFFF"/>
        <w:spacing w:after="0" w:line="240" w:lineRule="auto"/>
        <w:ind w:right="86" w:firstLine="576"/>
        <w:jc w:val="both"/>
        <w:rPr>
          <w:rFonts w:ascii="Times New Roman" w:hAnsi="Times New Roman" w:cs="Times New Roman"/>
          <w:color w:val="000000"/>
          <w:spacing w:val="-2"/>
          <w:sz w:val="24"/>
          <w:szCs w:val="24"/>
        </w:rPr>
      </w:pPr>
      <w:r w:rsidRPr="00B44631">
        <w:rPr>
          <w:rFonts w:ascii="Times New Roman" w:hAnsi="Times New Roman" w:cs="Times New Roman"/>
          <w:color w:val="000000"/>
          <w:sz w:val="24"/>
          <w:szCs w:val="24"/>
        </w:rPr>
        <w:t>Личная подготовка продавца продовольственных то</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2"/>
          <w:sz w:val="24"/>
          <w:szCs w:val="24"/>
        </w:rPr>
        <w:t>варов к работе.</w:t>
      </w:r>
    </w:p>
    <w:p w:rsidR="00ED1D26" w:rsidRPr="00B44631" w:rsidRDefault="00ED1D26" w:rsidP="00ED1D26">
      <w:pPr>
        <w:shd w:val="clear" w:color="auto" w:fill="FFFFFF"/>
        <w:spacing w:after="0" w:line="240" w:lineRule="auto"/>
        <w:ind w:right="101" w:firstLine="590"/>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 xml:space="preserve">Уход за рабочим местом, инвентарем и инструментами </w:t>
      </w:r>
      <w:r w:rsidRPr="00B44631">
        <w:rPr>
          <w:rFonts w:ascii="Times New Roman" w:hAnsi="Times New Roman" w:cs="Times New Roman"/>
          <w:color w:val="000000"/>
          <w:sz w:val="24"/>
          <w:szCs w:val="24"/>
        </w:rPr>
        <w:t>в течение рабочего дня и содержание их в надлежащем са</w:t>
      </w:r>
      <w:r w:rsidRPr="00B44631">
        <w:rPr>
          <w:rFonts w:ascii="Times New Roman" w:hAnsi="Times New Roman" w:cs="Times New Roman"/>
          <w:color w:val="000000"/>
          <w:sz w:val="24"/>
          <w:szCs w:val="24"/>
        </w:rPr>
        <w:softHyphen/>
        <w:t>нитарном состоянии.</w:t>
      </w:r>
    </w:p>
    <w:p w:rsidR="00ED1D26" w:rsidRPr="00B44631" w:rsidRDefault="00ED1D26" w:rsidP="00ED1D26">
      <w:pPr>
        <w:shd w:val="clear" w:color="auto" w:fill="FFFFFF"/>
        <w:spacing w:after="0" w:line="240" w:lineRule="auto"/>
        <w:ind w:hanging="1742"/>
        <w:jc w:val="both"/>
        <w:rPr>
          <w:rFonts w:ascii="Times New Roman" w:hAnsi="Times New Roman" w:cs="Times New Roman"/>
          <w:b/>
          <w:bCs/>
          <w:color w:val="000000"/>
          <w:spacing w:val="-2"/>
          <w:sz w:val="24"/>
          <w:szCs w:val="24"/>
        </w:rPr>
      </w:pPr>
      <w:r w:rsidRPr="00B44631">
        <w:rPr>
          <w:rFonts w:ascii="Times New Roman" w:hAnsi="Times New Roman" w:cs="Times New Roman"/>
          <w:b/>
          <w:bCs/>
          <w:color w:val="000000"/>
          <w:spacing w:val="-2"/>
          <w:sz w:val="24"/>
          <w:szCs w:val="24"/>
        </w:rPr>
        <w:t xml:space="preserve">                          Тема 8. Приобретение навыков по обслуживанию покупателей</w:t>
      </w:r>
    </w:p>
    <w:p w:rsidR="00ED1D26" w:rsidRPr="00B44631" w:rsidRDefault="00ED1D26" w:rsidP="00ED1D26">
      <w:pPr>
        <w:shd w:val="clear" w:color="auto" w:fill="FFFFFF"/>
        <w:spacing w:after="0" w:line="240" w:lineRule="auto"/>
        <w:ind w:right="187" w:firstLine="583"/>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 xml:space="preserve">Встреча покупателя и выявление спроса. </w:t>
      </w:r>
    </w:p>
    <w:p w:rsidR="00ED1D26" w:rsidRPr="00B44631" w:rsidRDefault="00ED1D26" w:rsidP="00ED1D26">
      <w:pPr>
        <w:shd w:val="clear" w:color="auto" w:fill="FFFFFF"/>
        <w:spacing w:after="0" w:line="240" w:lineRule="auto"/>
        <w:ind w:right="187" w:firstLine="583"/>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 xml:space="preserve">Овладение навыками: предложения и показа товаров, </w:t>
      </w:r>
      <w:r w:rsidRPr="00B44631">
        <w:rPr>
          <w:rFonts w:ascii="Times New Roman" w:hAnsi="Times New Roman" w:cs="Times New Roman"/>
          <w:color w:val="000000"/>
          <w:spacing w:val="-1"/>
          <w:sz w:val="24"/>
          <w:szCs w:val="24"/>
        </w:rPr>
        <w:t>консультации покупателей о свойствах, вкусовых особенно</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стях, кулинарном назначении и питательной ценности от</w:t>
      </w:r>
      <w:r w:rsidRPr="00B44631">
        <w:rPr>
          <w:rFonts w:ascii="Times New Roman" w:hAnsi="Times New Roman" w:cs="Times New Roman"/>
          <w:color w:val="000000"/>
          <w:sz w:val="24"/>
          <w:szCs w:val="24"/>
        </w:rPr>
        <w:softHyphen/>
        <w:t>дельных видов товаров; нарезки (в зависимости от вида то</w:t>
      </w:r>
      <w:r w:rsidRPr="00B44631">
        <w:rPr>
          <w:rFonts w:ascii="Times New Roman" w:hAnsi="Times New Roman" w:cs="Times New Roman"/>
          <w:color w:val="000000"/>
          <w:sz w:val="24"/>
          <w:szCs w:val="24"/>
        </w:rPr>
        <w:softHyphen/>
        <w:t>вара); взвешивания на различных видах весов, упаковки; предложения взаимозаменяемых товаров.</w:t>
      </w:r>
    </w:p>
    <w:p w:rsidR="00ED1D26" w:rsidRPr="00B44631" w:rsidRDefault="00ED1D26" w:rsidP="00ED1D26">
      <w:pPr>
        <w:shd w:val="clear" w:color="auto" w:fill="FFFFFF"/>
        <w:spacing w:after="0" w:line="240" w:lineRule="auto"/>
        <w:ind w:right="245" w:firstLine="583"/>
        <w:jc w:val="both"/>
        <w:rPr>
          <w:rFonts w:ascii="Times New Roman" w:hAnsi="Times New Roman" w:cs="Times New Roman"/>
          <w:color w:val="000000"/>
          <w:sz w:val="24"/>
          <w:szCs w:val="24"/>
        </w:rPr>
      </w:pPr>
      <w:r w:rsidRPr="00B44631">
        <w:rPr>
          <w:rFonts w:ascii="Times New Roman" w:hAnsi="Times New Roman" w:cs="Times New Roman"/>
          <w:color w:val="000000"/>
          <w:sz w:val="24"/>
          <w:szCs w:val="24"/>
        </w:rPr>
        <w:t>Овладение навыками общения с покупателями: созда</w:t>
      </w:r>
      <w:r w:rsidRPr="00B44631">
        <w:rPr>
          <w:rFonts w:ascii="Times New Roman" w:hAnsi="Times New Roman" w:cs="Times New Roman"/>
          <w:color w:val="000000"/>
          <w:sz w:val="24"/>
          <w:szCs w:val="24"/>
        </w:rPr>
        <w:softHyphen/>
        <w:t>ния благоприятной обстановки для обслуживания покупа</w:t>
      </w:r>
      <w:r w:rsidRPr="00B44631">
        <w:rPr>
          <w:rFonts w:ascii="Times New Roman" w:hAnsi="Times New Roman" w:cs="Times New Roman"/>
          <w:color w:val="000000"/>
          <w:sz w:val="24"/>
          <w:szCs w:val="24"/>
        </w:rPr>
        <w:softHyphen/>
        <w:t>телей, привлечения внимания покупателя к товару, убежде</w:t>
      </w:r>
      <w:r w:rsidRPr="00B44631">
        <w:rPr>
          <w:rFonts w:ascii="Times New Roman" w:hAnsi="Times New Roman" w:cs="Times New Roman"/>
          <w:color w:val="000000"/>
          <w:sz w:val="24"/>
          <w:szCs w:val="24"/>
        </w:rPr>
        <w:softHyphen/>
        <w:t>ния в необходимости покупки и т.д.</w:t>
      </w:r>
    </w:p>
    <w:p w:rsidR="00ED1D26" w:rsidRPr="00B44631" w:rsidRDefault="00ED1D26" w:rsidP="00ED1D26">
      <w:pPr>
        <w:shd w:val="clear" w:color="auto" w:fill="FFFFFF"/>
        <w:spacing w:after="0" w:line="240" w:lineRule="auto"/>
        <w:ind w:right="288" w:firstLine="590"/>
        <w:jc w:val="both"/>
        <w:rPr>
          <w:rFonts w:ascii="Times New Roman" w:hAnsi="Times New Roman" w:cs="Times New Roman"/>
          <w:color w:val="000000"/>
          <w:spacing w:val="-4"/>
          <w:sz w:val="24"/>
          <w:szCs w:val="24"/>
        </w:rPr>
      </w:pPr>
      <w:r w:rsidRPr="00B44631">
        <w:rPr>
          <w:rFonts w:ascii="Times New Roman" w:hAnsi="Times New Roman" w:cs="Times New Roman"/>
          <w:color w:val="000000"/>
          <w:spacing w:val="-2"/>
          <w:sz w:val="24"/>
          <w:szCs w:val="24"/>
        </w:rPr>
        <w:t xml:space="preserve">Приобретение навыков профессионального поведения: </w:t>
      </w:r>
      <w:r w:rsidRPr="00B44631">
        <w:rPr>
          <w:rFonts w:ascii="Times New Roman" w:hAnsi="Times New Roman" w:cs="Times New Roman"/>
          <w:color w:val="000000"/>
          <w:sz w:val="24"/>
          <w:szCs w:val="24"/>
        </w:rPr>
        <w:t>постоянная приветливость, вежливость, тактичность, раду</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1"/>
          <w:sz w:val="24"/>
          <w:szCs w:val="24"/>
        </w:rPr>
        <w:t>шие, предупредительность, готовность к услугам, доброже</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z w:val="24"/>
          <w:szCs w:val="24"/>
        </w:rPr>
        <w:t>лательное и внимательное отношение к претензиям покупа</w:t>
      </w:r>
      <w:r w:rsidRPr="00B44631">
        <w:rPr>
          <w:rFonts w:ascii="Times New Roman" w:hAnsi="Times New Roman" w:cs="Times New Roman"/>
          <w:color w:val="000000"/>
          <w:sz w:val="24"/>
          <w:szCs w:val="24"/>
        </w:rPr>
        <w:softHyphen/>
      </w:r>
      <w:r w:rsidRPr="00B44631">
        <w:rPr>
          <w:rFonts w:ascii="Times New Roman" w:hAnsi="Times New Roman" w:cs="Times New Roman"/>
          <w:color w:val="000000"/>
          <w:spacing w:val="-4"/>
          <w:sz w:val="24"/>
          <w:szCs w:val="24"/>
        </w:rPr>
        <w:t>телей.</w:t>
      </w:r>
    </w:p>
    <w:p w:rsidR="00ED1D26" w:rsidRPr="00B44631" w:rsidRDefault="00ED1D26" w:rsidP="00ED1D26">
      <w:pPr>
        <w:shd w:val="clear" w:color="auto" w:fill="FFFFFF"/>
        <w:spacing w:after="0" w:line="240" w:lineRule="auto"/>
        <w:ind w:right="288" w:firstLine="590"/>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 xml:space="preserve">Отработка вариантов речевого общения в системе </w:t>
      </w:r>
      <w:r w:rsidRPr="00B44631">
        <w:rPr>
          <w:rFonts w:ascii="Times New Roman" w:hAnsi="Times New Roman" w:cs="Times New Roman"/>
          <w:color w:val="000000"/>
          <w:spacing w:val="-1"/>
          <w:sz w:val="24"/>
          <w:szCs w:val="24"/>
        </w:rPr>
        <w:t>«продавец-покупатель».</w:t>
      </w:r>
    </w:p>
    <w:p w:rsidR="00ED1D26" w:rsidRPr="00B44631" w:rsidRDefault="00ED1D26" w:rsidP="00ED1D26">
      <w:pPr>
        <w:shd w:val="clear" w:color="auto" w:fill="FFFFFF"/>
        <w:spacing w:after="0" w:line="240" w:lineRule="auto"/>
        <w:ind w:right="7" w:firstLine="583"/>
        <w:jc w:val="both"/>
        <w:rPr>
          <w:rFonts w:ascii="Times New Roman" w:hAnsi="Times New Roman" w:cs="Times New Roman"/>
          <w:color w:val="000000"/>
          <w:sz w:val="24"/>
          <w:szCs w:val="24"/>
        </w:rPr>
      </w:pPr>
      <w:r w:rsidRPr="00B44631">
        <w:rPr>
          <w:rFonts w:ascii="Times New Roman" w:hAnsi="Times New Roman" w:cs="Times New Roman"/>
          <w:color w:val="000000"/>
          <w:spacing w:val="3"/>
          <w:sz w:val="24"/>
          <w:szCs w:val="24"/>
        </w:rPr>
        <w:t>Освоение техники расчетов с покупателями и вруче</w:t>
      </w:r>
      <w:r w:rsidRPr="00B44631">
        <w:rPr>
          <w:rFonts w:ascii="Times New Roman" w:hAnsi="Times New Roman" w:cs="Times New Roman"/>
          <w:color w:val="000000"/>
          <w:spacing w:val="3"/>
          <w:sz w:val="24"/>
          <w:szCs w:val="24"/>
        </w:rPr>
        <w:softHyphen/>
      </w:r>
      <w:r w:rsidRPr="00B44631">
        <w:rPr>
          <w:rFonts w:ascii="Times New Roman" w:hAnsi="Times New Roman" w:cs="Times New Roman"/>
          <w:color w:val="000000"/>
          <w:sz w:val="24"/>
          <w:szCs w:val="24"/>
        </w:rPr>
        <w:t>ния покупки.</w:t>
      </w:r>
    </w:p>
    <w:p w:rsidR="00ED1D26" w:rsidRPr="00B44631" w:rsidRDefault="00ED1D26" w:rsidP="00ED1D26">
      <w:pPr>
        <w:shd w:val="clear" w:color="auto" w:fill="FFFFFF"/>
        <w:spacing w:after="0" w:line="240" w:lineRule="auto"/>
        <w:ind w:firstLine="576"/>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 xml:space="preserve">Информация покупателей о дополнительных услугах, оказываемых в магазине. Ознакомление с порядком обмена </w:t>
      </w:r>
      <w:r w:rsidRPr="00B44631">
        <w:rPr>
          <w:rFonts w:ascii="Times New Roman" w:hAnsi="Times New Roman" w:cs="Times New Roman"/>
          <w:color w:val="000000"/>
          <w:sz w:val="24"/>
          <w:szCs w:val="24"/>
        </w:rPr>
        <w:t>купленных товаров.</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pacing w:val="-1"/>
          <w:sz w:val="24"/>
          <w:szCs w:val="24"/>
        </w:rPr>
      </w:pPr>
      <w:r w:rsidRPr="00B44631">
        <w:rPr>
          <w:rFonts w:ascii="Times New Roman" w:hAnsi="Times New Roman" w:cs="Times New Roman"/>
          <w:b/>
          <w:bCs/>
          <w:color w:val="000000"/>
          <w:spacing w:val="-1"/>
          <w:sz w:val="24"/>
          <w:szCs w:val="24"/>
        </w:rPr>
        <w:t>Тема 9. Изучение оборудования для охраны пред</w:t>
      </w:r>
      <w:r w:rsidRPr="00B44631">
        <w:rPr>
          <w:rFonts w:ascii="Times New Roman" w:hAnsi="Times New Roman" w:cs="Times New Roman"/>
          <w:b/>
          <w:bCs/>
          <w:color w:val="000000"/>
          <w:spacing w:val="-1"/>
          <w:sz w:val="24"/>
          <w:szCs w:val="24"/>
        </w:rPr>
        <w:softHyphen/>
        <w:t>приятия</w:t>
      </w:r>
    </w:p>
    <w:p w:rsidR="00ED1D26" w:rsidRPr="00B44631" w:rsidRDefault="00ED1D26" w:rsidP="00ED1D26">
      <w:pPr>
        <w:shd w:val="clear" w:color="auto" w:fill="FFFFFF"/>
        <w:spacing w:after="0" w:line="240" w:lineRule="auto"/>
        <w:jc w:val="both"/>
        <w:rPr>
          <w:rFonts w:ascii="Times New Roman" w:hAnsi="Times New Roman" w:cs="Times New Roman"/>
          <w:color w:val="000000"/>
          <w:spacing w:val="-1"/>
          <w:sz w:val="24"/>
          <w:szCs w:val="24"/>
        </w:rPr>
      </w:pPr>
      <w:r w:rsidRPr="00B44631">
        <w:rPr>
          <w:rFonts w:ascii="Times New Roman" w:hAnsi="Times New Roman" w:cs="Times New Roman"/>
          <w:color w:val="000000"/>
          <w:spacing w:val="1"/>
          <w:sz w:val="24"/>
          <w:szCs w:val="24"/>
        </w:rPr>
        <w:t xml:space="preserve">Изучение видов охранной сигнализации. </w:t>
      </w:r>
      <w:r w:rsidRPr="00B44631">
        <w:rPr>
          <w:rFonts w:ascii="Times New Roman" w:hAnsi="Times New Roman" w:cs="Times New Roman"/>
          <w:color w:val="000000"/>
          <w:spacing w:val="3"/>
          <w:sz w:val="24"/>
          <w:szCs w:val="24"/>
        </w:rPr>
        <w:t>Приобретение навыков по эксплуатации камер слеже</w:t>
      </w:r>
      <w:r w:rsidRPr="00B44631">
        <w:rPr>
          <w:rFonts w:ascii="Times New Roman" w:hAnsi="Times New Roman" w:cs="Times New Roman"/>
          <w:color w:val="000000"/>
          <w:spacing w:val="3"/>
          <w:sz w:val="24"/>
          <w:szCs w:val="24"/>
        </w:rPr>
        <w:softHyphen/>
      </w:r>
      <w:r w:rsidRPr="00B44631">
        <w:rPr>
          <w:rFonts w:ascii="Times New Roman" w:hAnsi="Times New Roman" w:cs="Times New Roman"/>
          <w:color w:val="000000"/>
          <w:spacing w:val="-1"/>
          <w:sz w:val="24"/>
          <w:szCs w:val="24"/>
        </w:rPr>
        <w:t>ния и т.д.</w:t>
      </w:r>
    </w:p>
    <w:p w:rsidR="00ED1D26" w:rsidRPr="00B44631" w:rsidRDefault="00ED1D26" w:rsidP="00ED1D26">
      <w:pPr>
        <w:shd w:val="clear" w:color="auto" w:fill="FFFFFF"/>
        <w:spacing w:after="0" w:line="240" w:lineRule="auto"/>
        <w:jc w:val="both"/>
        <w:rPr>
          <w:rFonts w:ascii="Times New Roman" w:hAnsi="Times New Roman" w:cs="Times New Roman"/>
          <w:b/>
          <w:bCs/>
          <w:color w:val="000000"/>
          <w:spacing w:val="-1"/>
          <w:sz w:val="24"/>
          <w:szCs w:val="24"/>
        </w:rPr>
      </w:pPr>
      <w:r w:rsidRPr="00B44631">
        <w:rPr>
          <w:rFonts w:ascii="Times New Roman" w:hAnsi="Times New Roman" w:cs="Times New Roman"/>
          <w:b/>
          <w:bCs/>
          <w:color w:val="000000"/>
          <w:spacing w:val="-1"/>
          <w:sz w:val="24"/>
          <w:szCs w:val="24"/>
        </w:rPr>
        <w:t>Тема 10. Самостоятельное выполнение работ про</w:t>
      </w:r>
      <w:r w:rsidRPr="00B44631">
        <w:rPr>
          <w:rFonts w:ascii="Times New Roman" w:hAnsi="Times New Roman" w:cs="Times New Roman"/>
          <w:b/>
          <w:bCs/>
          <w:color w:val="000000"/>
          <w:spacing w:val="-1"/>
          <w:sz w:val="24"/>
          <w:szCs w:val="24"/>
        </w:rPr>
        <w:softHyphen/>
      </w:r>
      <w:r w:rsidRPr="00B44631">
        <w:rPr>
          <w:rFonts w:ascii="Times New Roman" w:hAnsi="Times New Roman" w:cs="Times New Roman"/>
          <w:b/>
          <w:bCs/>
          <w:color w:val="000000"/>
          <w:spacing w:val="2"/>
          <w:sz w:val="24"/>
          <w:szCs w:val="24"/>
        </w:rPr>
        <w:t xml:space="preserve">давца продовольственных   товаров 2-го </w:t>
      </w:r>
      <w:r w:rsidRPr="00B44631">
        <w:rPr>
          <w:rFonts w:ascii="Times New Roman" w:hAnsi="Times New Roman" w:cs="Times New Roman"/>
          <w:b/>
          <w:bCs/>
          <w:color w:val="000000"/>
          <w:spacing w:val="-1"/>
          <w:sz w:val="24"/>
          <w:szCs w:val="24"/>
        </w:rPr>
        <w:t>разряда</w:t>
      </w:r>
    </w:p>
    <w:p w:rsidR="00ED1D26" w:rsidRPr="00B44631" w:rsidRDefault="00ED1D26" w:rsidP="00ED1D26">
      <w:pPr>
        <w:shd w:val="clear" w:color="auto" w:fill="FFFFFF"/>
        <w:spacing w:after="0" w:line="240" w:lineRule="auto"/>
        <w:ind w:firstLine="720"/>
        <w:jc w:val="both"/>
        <w:rPr>
          <w:rFonts w:ascii="Times New Roman" w:hAnsi="Times New Roman" w:cs="Times New Roman"/>
          <w:color w:val="000000"/>
          <w:sz w:val="24"/>
          <w:szCs w:val="24"/>
        </w:rPr>
      </w:pPr>
      <w:r w:rsidRPr="00B44631">
        <w:rPr>
          <w:rFonts w:ascii="Times New Roman" w:hAnsi="Times New Roman" w:cs="Times New Roman"/>
          <w:color w:val="000000"/>
          <w:spacing w:val="1"/>
          <w:sz w:val="24"/>
          <w:szCs w:val="24"/>
        </w:rPr>
        <w:t>Самостоятельная работа обучающихся под наблюде</w:t>
      </w:r>
      <w:r w:rsidRPr="00B44631">
        <w:rPr>
          <w:rFonts w:ascii="Times New Roman" w:hAnsi="Times New Roman" w:cs="Times New Roman"/>
          <w:color w:val="000000"/>
          <w:spacing w:val="1"/>
          <w:sz w:val="24"/>
          <w:szCs w:val="24"/>
        </w:rPr>
        <w:softHyphen/>
      </w:r>
      <w:r w:rsidRPr="00B44631">
        <w:rPr>
          <w:rFonts w:ascii="Times New Roman" w:hAnsi="Times New Roman" w:cs="Times New Roman"/>
          <w:color w:val="000000"/>
          <w:spacing w:val="-1"/>
          <w:sz w:val="24"/>
          <w:szCs w:val="24"/>
        </w:rPr>
        <w:t xml:space="preserve">нием мастера (инструктора) производственного обучения по </w:t>
      </w:r>
      <w:r w:rsidRPr="00B44631">
        <w:rPr>
          <w:rFonts w:ascii="Times New Roman" w:hAnsi="Times New Roman" w:cs="Times New Roman"/>
          <w:color w:val="000000"/>
          <w:spacing w:val="1"/>
          <w:sz w:val="24"/>
          <w:szCs w:val="24"/>
        </w:rPr>
        <w:t xml:space="preserve">закреплению полученных знаний, умений и навыков работы </w:t>
      </w:r>
      <w:r w:rsidRPr="00B44631">
        <w:rPr>
          <w:rFonts w:ascii="Times New Roman" w:hAnsi="Times New Roman" w:cs="Times New Roman"/>
          <w:color w:val="000000"/>
          <w:spacing w:val="5"/>
          <w:sz w:val="24"/>
          <w:szCs w:val="24"/>
        </w:rPr>
        <w:t xml:space="preserve">в соответствии с квалификационными требованиями и </w:t>
      </w:r>
      <w:r w:rsidRPr="00B44631">
        <w:rPr>
          <w:rFonts w:ascii="Times New Roman" w:hAnsi="Times New Roman" w:cs="Times New Roman"/>
          <w:color w:val="000000"/>
          <w:sz w:val="24"/>
          <w:szCs w:val="24"/>
        </w:rPr>
        <w:t>учебной программой.</w:t>
      </w:r>
    </w:p>
    <w:p w:rsidR="002E6DC0" w:rsidRPr="00B44631" w:rsidRDefault="002E6DC0"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8F7EB1" w:rsidRPr="00B44631" w:rsidRDefault="008F7EB1" w:rsidP="00ED1D26">
      <w:pPr>
        <w:spacing w:after="0" w:line="240" w:lineRule="auto"/>
        <w:jc w:val="both"/>
        <w:rPr>
          <w:rFonts w:ascii="Times New Roman" w:hAnsi="Times New Roman" w:cs="Times New Roman"/>
          <w:sz w:val="24"/>
          <w:szCs w:val="24"/>
        </w:rPr>
      </w:pPr>
    </w:p>
    <w:p w:rsidR="00D700B4" w:rsidRPr="00B44631" w:rsidRDefault="00D700B4" w:rsidP="00ED1D26">
      <w:pPr>
        <w:spacing w:after="0" w:line="240" w:lineRule="auto"/>
        <w:jc w:val="both"/>
        <w:rPr>
          <w:rFonts w:ascii="Times New Roman" w:hAnsi="Times New Roman" w:cs="Times New Roman"/>
          <w:sz w:val="24"/>
          <w:szCs w:val="24"/>
        </w:rPr>
      </w:pPr>
    </w:p>
    <w:p w:rsidR="00D91A4E" w:rsidRPr="00B44631" w:rsidRDefault="00D91A4E" w:rsidP="00D91A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800"/>
        <w:rPr>
          <w:b/>
          <w:caps/>
          <w:sz w:val="24"/>
        </w:rPr>
      </w:pPr>
      <w:r w:rsidRPr="00B44631">
        <w:rPr>
          <w:b/>
          <w:caps/>
          <w:sz w:val="24"/>
        </w:rPr>
        <w:lastRenderedPageBreak/>
        <w:t>Контроль и оценка результатов освоения Дисциплины</w:t>
      </w:r>
    </w:p>
    <w:p w:rsidR="00B44631" w:rsidRPr="00B44631" w:rsidRDefault="00B44631" w:rsidP="00B44631">
      <w:pPr>
        <w:rPr>
          <w:rFonts w:ascii="Times New Roman" w:hAnsi="Times New Roman" w:cs="Times New Roman"/>
          <w:sz w:val="24"/>
          <w:szCs w:val="24"/>
          <w:lang w:eastAsia="ar-SA"/>
        </w:rPr>
      </w:pPr>
    </w:p>
    <w:p w:rsidR="00D91A4E" w:rsidRPr="00B44631" w:rsidRDefault="00D91A4E" w:rsidP="00D91A4E">
      <w:pPr>
        <w:jc w:val="both"/>
        <w:rPr>
          <w:rFonts w:ascii="Times New Roman" w:hAnsi="Times New Roman" w:cs="Times New Roman"/>
          <w:sz w:val="24"/>
          <w:szCs w:val="24"/>
        </w:rPr>
      </w:pPr>
      <w:r w:rsidRPr="00B44631">
        <w:rPr>
          <w:rFonts w:ascii="Times New Roman" w:hAnsi="Times New Roman" w:cs="Times New Roman"/>
          <w:b/>
          <w:sz w:val="24"/>
          <w:szCs w:val="24"/>
        </w:rPr>
        <w:t xml:space="preserve">        Контроль</w:t>
      </w:r>
      <w:r w:rsidRPr="00B44631">
        <w:rPr>
          <w:rFonts w:ascii="Times New Roman" w:hAnsi="Times New Roman" w:cs="Times New Roman"/>
          <w:sz w:val="24"/>
          <w:szCs w:val="24"/>
        </w:rPr>
        <w:t xml:space="preserve"> </w:t>
      </w:r>
      <w:r w:rsidRPr="00B44631">
        <w:rPr>
          <w:rFonts w:ascii="Times New Roman" w:hAnsi="Times New Roman" w:cs="Times New Roman"/>
          <w:b/>
          <w:sz w:val="24"/>
          <w:szCs w:val="24"/>
        </w:rPr>
        <w:t>и оценка</w:t>
      </w:r>
      <w:r w:rsidRPr="00B44631">
        <w:rPr>
          <w:rFonts w:ascii="Times New Roman" w:hAnsi="Times New Roman" w:cs="Times New Roman"/>
          <w:sz w:val="24"/>
          <w:szCs w:val="24"/>
        </w:rPr>
        <w:t xml:space="preserve"> результатов освоения программы профессиональной подготовки и переподготовки по профессии 17353 «Продавец продовольственных товаров» (широкий профиль) осуществляется преподавателями и мастерами производственного обучения в процессе проведения практических занятий и тестирования, а также выполнения обучающимися индивидуальных заданий  и сдаче квалификационного экзамена. Ниже указанные формы и методы  оценки результатов обучения могут быть пересмотрены</w:t>
      </w:r>
      <w:proofErr w:type="gramStart"/>
      <w:r w:rsidR="00B44631" w:rsidRPr="00B44631">
        <w:rPr>
          <w:rFonts w:ascii="Times New Roman" w:hAnsi="Times New Roman" w:cs="Times New Roman"/>
          <w:sz w:val="24"/>
          <w:szCs w:val="24"/>
        </w:rPr>
        <w:t>.</w:t>
      </w:r>
      <w:proofErr w:type="gramEnd"/>
      <w:r w:rsidRPr="00B44631">
        <w:rPr>
          <w:rFonts w:ascii="Times New Roman" w:hAnsi="Times New Roman" w:cs="Times New Roman"/>
          <w:sz w:val="24"/>
          <w:szCs w:val="24"/>
        </w:rPr>
        <w:t xml:space="preserve"> </w:t>
      </w:r>
      <w:proofErr w:type="gramStart"/>
      <w:r w:rsidRPr="00B44631">
        <w:rPr>
          <w:rFonts w:ascii="Times New Roman" w:hAnsi="Times New Roman" w:cs="Times New Roman"/>
          <w:sz w:val="24"/>
          <w:szCs w:val="24"/>
        </w:rPr>
        <w:t>п</w:t>
      </w:r>
      <w:proofErr w:type="gramEnd"/>
      <w:r w:rsidRPr="00B44631">
        <w:rPr>
          <w:rFonts w:ascii="Times New Roman" w:hAnsi="Times New Roman" w:cs="Times New Roman"/>
          <w:sz w:val="24"/>
          <w:szCs w:val="24"/>
        </w:rPr>
        <w:t xml:space="preserve">реподавателем.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D91A4E" w:rsidRPr="00B44631" w:rsidTr="009C57D8">
        <w:tc>
          <w:tcPr>
            <w:tcW w:w="4788" w:type="dxa"/>
            <w:tcBorders>
              <w:top w:val="single" w:sz="4" w:space="0" w:color="auto"/>
              <w:left w:val="single" w:sz="4" w:space="0" w:color="auto"/>
              <w:bottom w:val="single" w:sz="4" w:space="0" w:color="auto"/>
              <w:right w:val="single" w:sz="4" w:space="0" w:color="auto"/>
            </w:tcBorders>
            <w:vAlign w:val="center"/>
            <w:hideMark/>
          </w:tcPr>
          <w:p w:rsidR="00D91A4E" w:rsidRPr="00B44631" w:rsidRDefault="00D91A4E" w:rsidP="00D91A4E">
            <w:pPr>
              <w:jc w:val="center"/>
              <w:rPr>
                <w:rFonts w:ascii="Times New Roman" w:hAnsi="Times New Roman" w:cs="Times New Roman"/>
                <w:b/>
                <w:bCs/>
                <w:sz w:val="24"/>
                <w:szCs w:val="24"/>
              </w:rPr>
            </w:pPr>
            <w:r w:rsidRPr="00B44631">
              <w:rPr>
                <w:rFonts w:ascii="Times New Roman" w:hAnsi="Times New Roman" w:cs="Times New Roman"/>
                <w:b/>
                <w:bCs/>
                <w:sz w:val="24"/>
                <w:szCs w:val="24"/>
              </w:rPr>
              <w:t>Результаты обучения</w:t>
            </w:r>
          </w:p>
          <w:p w:rsidR="00D91A4E" w:rsidRPr="00B44631" w:rsidRDefault="00D91A4E" w:rsidP="00D91A4E">
            <w:pPr>
              <w:jc w:val="center"/>
              <w:rPr>
                <w:rFonts w:ascii="Times New Roman" w:hAnsi="Times New Roman" w:cs="Times New Roman"/>
                <w:b/>
                <w:bCs/>
                <w:sz w:val="24"/>
                <w:szCs w:val="24"/>
              </w:rPr>
            </w:pPr>
            <w:r w:rsidRPr="00B44631">
              <w:rPr>
                <w:rFonts w:ascii="Times New Roman" w:hAnsi="Times New Roman" w:cs="Times New Roman"/>
                <w:b/>
                <w:bCs/>
                <w:sz w:val="24"/>
                <w:szCs w:val="24"/>
              </w:rPr>
              <w:t>(освоенные умения, усвоенные знания)</w:t>
            </w:r>
          </w:p>
        </w:tc>
        <w:tc>
          <w:tcPr>
            <w:tcW w:w="4680" w:type="dxa"/>
            <w:tcBorders>
              <w:top w:val="single" w:sz="4" w:space="0" w:color="auto"/>
              <w:left w:val="single" w:sz="4" w:space="0" w:color="auto"/>
              <w:bottom w:val="single" w:sz="4" w:space="0" w:color="auto"/>
              <w:right w:val="single" w:sz="4" w:space="0" w:color="auto"/>
            </w:tcBorders>
            <w:vAlign w:val="center"/>
            <w:hideMark/>
          </w:tcPr>
          <w:p w:rsidR="00D91A4E" w:rsidRPr="00B44631" w:rsidRDefault="00D91A4E" w:rsidP="00D91A4E">
            <w:pPr>
              <w:jc w:val="center"/>
              <w:rPr>
                <w:rFonts w:ascii="Times New Roman" w:hAnsi="Times New Roman" w:cs="Times New Roman"/>
                <w:b/>
                <w:bCs/>
                <w:sz w:val="24"/>
                <w:szCs w:val="24"/>
              </w:rPr>
            </w:pPr>
            <w:r w:rsidRPr="00B44631">
              <w:rPr>
                <w:rFonts w:ascii="Times New Roman" w:hAnsi="Times New Roman" w:cs="Times New Roman"/>
                <w:b/>
                <w:sz w:val="24"/>
                <w:szCs w:val="24"/>
              </w:rPr>
              <w:t xml:space="preserve">Формы и методы контроля и оценки результатов обучения </w:t>
            </w:r>
          </w:p>
        </w:tc>
      </w:tr>
      <w:tr w:rsidR="00D91A4E" w:rsidRPr="00B44631" w:rsidTr="009C57D8">
        <w:trPr>
          <w:trHeight w:val="322"/>
        </w:trPr>
        <w:tc>
          <w:tcPr>
            <w:tcW w:w="4788" w:type="dxa"/>
            <w:tcBorders>
              <w:top w:val="single" w:sz="4" w:space="0" w:color="auto"/>
              <w:left w:val="single" w:sz="4" w:space="0" w:color="auto"/>
              <w:bottom w:val="single" w:sz="4" w:space="0" w:color="auto"/>
              <w:right w:val="single" w:sz="4" w:space="0" w:color="auto"/>
            </w:tcBorders>
            <w:hideMark/>
          </w:tcPr>
          <w:p w:rsidR="00D91A4E" w:rsidRPr="00B44631" w:rsidRDefault="00B44631" w:rsidP="00D91A4E">
            <w:pPr>
              <w:jc w:val="both"/>
              <w:rPr>
                <w:rFonts w:ascii="Times New Roman" w:hAnsi="Times New Roman" w:cs="Times New Roman"/>
                <w:b/>
                <w:sz w:val="24"/>
                <w:szCs w:val="24"/>
              </w:rPr>
            </w:pPr>
            <w:r w:rsidRPr="00B44631">
              <w:rPr>
                <w:rFonts w:ascii="Times New Roman" w:hAnsi="Times New Roman" w:cs="Times New Roman"/>
                <w:b/>
                <w:sz w:val="24"/>
                <w:szCs w:val="24"/>
              </w:rPr>
              <w:t>Освоенные знания</w:t>
            </w:r>
          </w:p>
        </w:tc>
        <w:tc>
          <w:tcPr>
            <w:tcW w:w="4680" w:type="dxa"/>
            <w:tcBorders>
              <w:top w:val="single" w:sz="4" w:space="0" w:color="auto"/>
              <w:left w:val="single" w:sz="4" w:space="0" w:color="auto"/>
              <w:bottom w:val="single" w:sz="4" w:space="0" w:color="auto"/>
              <w:right w:val="single" w:sz="4" w:space="0" w:color="auto"/>
            </w:tcBorders>
          </w:tcPr>
          <w:p w:rsidR="00D91A4E" w:rsidRPr="00B44631" w:rsidRDefault="00D91A4E" w:rsidP="00D91A4E">
            <w:pPr>
              <w:jc w:val="both"/>
              <w:rPr>
                <w:rFonts w:ascii="Times New Roman" w:hAnsi="Times New Roman" w:cs="Times New Roman"/>
                <w:bCs/>
                <w:i/>
                <w:sz w:val="24"/>
                <w:szCs w:val="24"/>
              </w:rPr>
            </w:pPr>
          </w:p>
        </w:tc>
      </w:tr>
      <w:tr w:rsidR="00D91A4E" w:rsidRPr="00B44631" w:rsidTr="00B44631">
        <w:trPr>
          <w:trHeight w:val="5514"/>
        </w:trPr>
        <w:tc>
          <w:tcPr>
            <w:tcW w:w="4788" w:type="dxa"/>
            <w:tcBorders>
              <w:top w:val="single" w:sz="4" w:space="0" w:color="auto"/>
              <w:left w:val="single" w:sz="4" w:space="0" w:color="auto"/>
              <w:bottom w:val="single" w:sz="4" w:space="0" w:color="auto"/>
              <w:right w:val="single" w:sz="4" w:space="0" w:color="auto"/>
            </w:tcBorders>
            <w:hideMark/>
          </w:tcPr>
          <w:p w:rsidR="00B44631" w:rsidRPr="00B44631" w:rsidRDefault="00B44631" w:rsidP="00B44631">
            <w:pPr>
              <w:numPr>
                <w:ilvl w:val="0"/>
                <w:numId w:val="1"/>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Ассортимент, классификацию, характеристику, назначение, питательную</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ценность и розничные цены на товары;</w:t>
            </w:r>
          </w:p>
          <w:p w:rsidR="00B44631" w:rsidRPr="00B44631" w:rsidRDefault="00B44631" w:rsidP="00B44631">
            <w:pPr>
              <w:numPr>
                <w:ilvl w:val="0"/>
                <w:numId w:val="1"/>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Признаки доброкачественности товаров, нормы естественной убыли товаров</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и порядок их списания;</w:t>
            </w:r>
          </w:p>
          <w:p w:rsidR="00B44631" w:rsidRPr="00B44631" w:rsidRDefault="00B44631" w:rsidP="00B44631">
            <w:pPr>
              <w:numPr>
                <w:ilvl w:val="0"/>
                <w:numId w:val="1"/>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Устройство и правила эксплуатации обслуживаемого торгового</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технологического оборудования;</w:t>
            </w:r>
          </w:p>
          <w:p w:rsidR="00B44631" w:rsidRPr="00B44631" w:rsidRDefault="00B44631" w:rsidP="00B44631">
            <w:pPr>
              <w:numPr>
                <w:ilvl w:val="0"/>
                <w:numId w:val="1"/>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Приемы и методы обслуживания покупателя, пути сокращения товарных</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потерь и затрат труда;</w:t>
            </w:r>
          </w:p>
          <w:p w:rsidR="00B44631" w:rsidRPr="00B44631" w:rsidRDefault="00B44631" w:rsidP="00B44631">
            <w:pPr>
              <w:numPr>
                <w:ilvl w:val="0"/>
                <w:numId w:val="1"/>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Рациональную организацию труда на рабочем месте, признаки</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платежеспособности государственных денежных знаков;</w:t>
            </w:r>
          </w:p>
          <w:p w:rsidR="00D91A4E" w:rsidRPr="00B44631" w:rsidRDefault="00B44631" w:rsidP="00B44631">
            <w:pPr>
              <w:numPr>
                <w:ilvl w:val="0"/>
                <w:numId w:val="1"/>
              </w:numPr>
              <w:tabs>
                <w:tab w:val="left" w:pos="360"/>
                <w:tab w:val="left" w:pos="540"/>
              </w:tabs>
              <w:suppressAutoHyphens/>
              <w:spacing w:after="0" w:line="240" w:lineRule="auto"/>
              <w:ind w:left="360"/>
              <w:rPr>
                <w:rFonts w:ascii="Times New Roman" w:hAnsi="Times New Roman" w:cs="Times New Roman"/>
                <w:b/>
                <w:sz w:val="24"/>
                <w:szCs w:val="24"/>
              </w:rPr>
            </w:pPr>
            <w:r w:rsidRPr="00B44631">
              <w:rPr>
                <w:rFonts w:ascii="Times New Roman" w:hAnsi="Times New Roman" w:cs="Times New Roman"/>
                <w:sz w:val="24"/>
                <w:szCs w:val="24"/>
              </w:rPr>
              <w:t>Правила охраны труда и противопожарные мероприятия.</w:t>
            </w:r>
          </w:p>
        </w:tc>
        <w:tc>
          <w:tcPr>
            <w:tcW w:w="4680" w:type="dxa"/>
            <w:tcBorders>
              <w:top w:val="single" w:sz="4" w:space="0" w:color="auto"/>
              <w:left w:val="single" w:sz="4" w:space="0" w:color="auto"/>
              <w:bottom w:val="single" w:sz="4" w:space="0" w:color="auto"/>
              <w:right w:val="single" w:sz="4" w:space="0" w:color="auto"/>
            </w:tcBorders>
            <w:hideMark/>
          </w:tcPr>
          <w:p w:rsidR="00D91A4E" w:rsidRPr="00B44631" w:rsidRDefault="00B44631" w:rsidP="00B44631">
            <w:pPr>
              <w:spacing w:after="0" w:line="240" w:lineRule="auto"/>
              <w:rPr>
                <w:rFonts w:ascii="Times New Roman" w:hAnsi="Times New Roman" w:cs="Times New Roman"/>
                <w:bCs/>
                <w:sz w:val="24"/>
                <w:szCs w:val="24"/>
              </w:rPr>
            </w:pPr>
            <w:r w:rsidRPr="00B44631">
              <w:rPr>
                <w:rFonts w:ascii="Times New Roman" w:hAnsi="Times New Roman" w:cs="Times New Roman"/>
                <w:bCs/>
                <w:sz w:val="24"/>
                <w:szCs w:val="24"/>
              </w:rPr>
              <w:t>Экспертная оценка хода и результата выполнения заданий на практических занятиях</w:t>
            </w:r>
          </w:p>
          <w:p w:rsidR="00B44631" w:rsidRPr="00B44631" w:rsidRDefault="00B44631" w:rsidP="00B44631">
            <w:pPr>
              <w:spacing w:after="0"/>
              <w:rPr>
                <w:rFonts w:ascii="Times New Roman" w:hAnsi="Times New Roman" w:cs="Times New Roman"/>
                <w:bCs/>
                <w:sz w:val="24"/>
                <w:szCs w:val="24"/>
              </w:rPr>
            </w:pPr>
            <w:r w:rsidRPr="00B44631">
              <w:rPr>
                <w:rFonts w:ascii="Times New Roman" w:hAnsi="Times New Roman" w:cs="Times New Roman"/>
                <w:bCs/>
                <w:sz w:val="24"/>
                <w:szCs w:val="24"/>
              </w:rPr>
              <w:t>Наблюдение за деятельностью обучающегося в процессе семинарских занятий и оценка достижения результатов через:</w:t>
            </w:r>
          </w:p>
          <w:p w:rsidR="00B44631" w:rsidRPr="00B44631" w:rsidRDefault="00B44631" w:rsidP="00B44631">
            <w:pPr>
              <w:rPr>
                <w:rFonts w:ascii="Times New Roman" w:hAnsi="Times New Roman" w:cs="Times New Roman"/>
                <w:bCs/>
                <w:sz w:val="24"/>
                <w:szCs w:val="24"/>
              </w:rPr>
            </w:pPr>
            <w:r w:rsidRPr="00B44631">
              <w:rPr>
                <w:rFonts w:ascii="Times New Roman" w:hAnsi="Times New Roman" w:cs="Times New Roman"/>
                <w:bCs/>
                <w:sz w:val="24"/>
                <w:szCs w:val="24"/>
              </w:rPr>
              <w:t>-активное участие в ходе занятия</w:t>
            </w:r>
          </w:p>
          <w:p w:rsidR="00B44631" w:rsidRPr="00B44631" w:rsidRDefault="00B44631" w:rsidP="00B44631">
            <w:pPr>
              <w:spacing w:after="0" w:line="240" w:lineRule="auto"/>
              <w:rPr>
                <w:rFonts w:ascii="Times New Roman" w:hAnsi="Times New Roman" w:cs="Times New Roman"/>
                <w:bCs/>
                <w:sz w:val="24"/>
                <w:szCs w:val="24"/>
              </w:rPr>
            </w:pPr>
            <w:r w:rsidRPr="00B44631">
              <w:rPr>
                <w:rFonts w:ascii="Times New Roman" w:hAnsi="Times New Roman" w:cs="Times New Roman"/>
                <w:bCs/>
                <w:sz w:val="24"/>
                <w:szCs w:val="24"/>
              </w:rPr>
              <w:t>Квалификационный экзамен</w:t>
            </w:r>
          </w:p>
        </w:tc>
      </w:tr>
      <w:tr w:rsidR="00B44631" w:rsidRPr="00B44631" w:rsidTr="00B44631">
        <w:trPr>
          <w:trHeight w:val="373"/>
        </w:trPr>
        <w:tc>
          <w:tcPr>
            <w:tcW w:w="4788" w:type="dxa"/>
            <w:tcBorders>
              <w:top w:val="single" w:sz="4" w:space="0" w:color="auto"/>
              <w:left w:val="single" w:sz="4" w:space="0" w:color="auto"/>
              <w:bottom w:val="single" w:sz="4" w:space="0" w:color="auto"/>
              <w:right w:val="single" w:sz="4" w:space="0" w:color="auto"/>
            </w:tcBorders>
            <w:hideMark/>
          </w:tcPr>
          <w:p w:rsidR="00B44631" w:rsidRPr="00B44631" w:rsidRDefault="00B44631" w:rsidP="00B44631">
            <w:pPr>
              <w:rPr>
                <w:rFonts w:ascii="Times New Roman" w:hAnsi="Times New Roman" w:cs="Times New Roman"/>
                <w:b/>
                <w:sz w:val="24"/>
                <w:szCs w:val="24"/>
              </w:rPr>
            </w:pPr>
            <w:r w:rsidRPr="00B44631">
              <w:rPr>
                <w:rFonts w:ascii="Times New Roman" w:hAnsi="Times New Roman" w:cs="Times New Roman"/>
                <w:b/>
                <w:sz w:val="24"/>
                <w:szCs w:val="24"/>
              </w:rPr>
              <w:t>Освоенные умения</w:t>
            </w:r>
          </w:p>
        </w:tc>
        <w:tc>
          <w:tcPr>
            <w:tcW w:w="4680" w:type="dxa"/>
            <w:tcBorders>
              <w:top w:val="single" w:sz="4" w:space="0" w:color="auto"/>
              <w:left w:val="single" w:sz="4" w:space="0" w:color="auto"/>
              <w:bottom w:val="single" w:sz="4" w:space="0" w:color="auto"/>
              <w:right w:val="single" w:sz="4" w:space="0" w:color="auto"/>
            </w:tcBorders>
            <w:hideMark/>
          </w:tcPr>
          <w:p w:rsidR="00B44631" w:rsidRPr="00B44631" w:rsidRDefault="00B44631" w:rsidP="00B44631">
            <w:pPr>
              <w:rPr>
                <w:rFonts w:ascii="Times New Roman" w:hAnsi="Times New Roman" w:cs="Times New Roman"/>
                <w:bCs/>
                <w:sz w:val="24"/>
                <w:szCs w:val="24"/>
              </w:rPr>
            </w:pPr>
          </w:p>
        </w:tc>
      </w:tr>
      <w:tr w:rsidR="00B44631" w:rsidRPr="00B44631" w:rsidTr="009C57D8">
        <w:trPr>
          <w:trHeight w:val="690"/>
        </w:trPr>
        <w:tc>
          <w:tcPr>
            <w:tcW w:w="4788" w:type="dxa"/>
            <w:tcBorders>
              <w:top w:val="single" w:sz="4" w:space="0" w:color="auto"/>
              <w:left w:val="single" w:sz="4" w:space="0" w:color="auto"/>
              <w:bottom w:val="single" w:sz="4" w:space="0" w:color="auto"/>
              <w:right w:val="single" w:sz="4" w:space="0" w:color="auto"/>
            </w:tcBorders>
            <w:hideMark/>
          </w:tcPr>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Обслуживать покупателей, производить нарезку, взвешивать и упаковывать</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товары, подсчитывать стоимость покупки, проверять реквизиты чека,  </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выдавать покупки;</w:t>
            </w:r>
          </w:p>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Осуществлять контроль за своевременным пополнением рабочего запаса товаров, их сохранностью, исправностью и правильной эксплуатацией торгово-технологического оборудования, чистотой и порядком на рабочем месте;</w:t>
            </w:r>
          </w:p>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 xml:space="preserve">Подготавливать товары к продаже: </w:t>
            </w:r>
            <w:r w:rsidRPr="00B44631">
              <w:rPr>
                <w:rFonts w:ascii="Times New Roman" w:hAnsi="Times New Roman" w:cs="Times New Roman"/>
                <w:sz w:val="24"/>
                <w:szCs w:val="24"/>
              </w:rPr>
              <w:lastRenderedPageBreak/>
              <w:t>проверять наименования, количество, сортность, цены, состояние упаковки и правильность маркировки; распаковывать и осматривать внешний вид, проводить зачистку, нарезку, разделку и разруб товаров;</w:t>
            </w:r>
          </w:p>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Подготавливать рабочее место: проверять наличие и исправность оборудования, инвентаря и инструмента, установку весов;</w:t>
            </w:r>
          </w:p>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Получать и подготавливать упаковочный материал;</w:t>
            </w:r>
          </w:p>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Размещать товары по группам, видам и сортам с учетом частоты спроса и</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удобства работы; заполнять и прикреплять ярлыки цен;</w:t>
            </w:r>
          </w:p>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Производить подсчет чеков (денег) и сдачу их в установленном порядке;</w:t>
            </w:r>
          </w:p>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Убирать нереализованные товары и тару, подготавливать товары к</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инвентаризации;</w:t>
            </w:r>
          </w:p>
          <w:p w:rsidR="00B44631" w:rsidRPr="00B44631" w:rsidRDefault="00B44631" w:rsidP="00B44631">
            <w:pPr>
              <w:numPr>
                <w:ilvl w:val="0"/>
                <w:numId w:val="2"/>
              </w:numPr>
              <w:tabs>
                <w:tab w:val="left" w:pos="360"/>
                <w:tab w:val="left" w:pos="540"/>
              </w:tabs>
              <w:suppressAutoHyphens/>
              <w:spacing w:after="0" w:line="240" w:lineRule="auto"/>
              <w:ind w:left="360"/>
              <w:rPr>
                <w:rFonts w:ascii="Times New Roman" w:hAnsi="Times New Roman" w:cs="Times New Roman"/>
                <w:sz w:val="24"/>
                <w:szCs w:val="24"/>
              </w:rPr>
            </w:pPr>
            <w:r w:rsidRPr="00B44631">
              <w:rPr>
                <w:rFonts w:ascii="Times New Roman" w:hAnsi="Times New Roman" w:cs="Times New Roman"/>
                <w:sz w:val="24"/>
                <w:szCs w:val="24"/>
              </w:rPr>
              <w:t>Соблюдать правила охраны труда, электро и пожарной безопасности,</w:t>
            </w:r>
          </w:p>
          <w:p w:rsidR="00B44631" w:rsidRPr="00B44631" w:rsidRDefault="00B44631" w:rsidP="00B44631">
            <w:pPr>
              <w:spacing w:after="0" w:line="240" w:lineRule="auto"/>
              <w:rPr>
                <w:rFonts w:ascii="Times New Roman" w:hAnsi="Times New Roman" w:cs="Times New Roman"/>
                <w:sz w:val="24"/>
                <w:szCs w:val="24"/>
              </w:rPr>
            </w:pPr>
            <w:r w:rsidRPr="00B44631">
              <w:rPr>
                <w:rFonts w:ascii="Times New Roman" w:hAnsi="Times New Roman" w:cs="Times New Roman"/>
                <w:sz w:val="24"/>
                <w:szCs w:val="24"/>
              </w:rPr>
              <w:t xml:space="preserve">       пользоваться средствами пожаротушения.</w:t>
            </w:r>
          </w:p>
        </w:tc>
        <w:tc>
          <w:tcPr>
            <w:tcW w:w="4680" w:type="dxa"/>
            <w:tcBorders>
              <w:top w:val="single" w:sz="4" w:space="0" w:color="auto"/>
              <w:left w:val="single" w:sz="4" w:space="0" w:color="auto"/>
              <w:bottom w:val="single" w:sz="4" w:space="0" w:color="auto"/>
              <w:right w:val="single" w:sz="4" w:space="0" w:color="auto"/>
            </w:tcBorders>
            <w:hideMark/>
          </w:tcPr>
          <w:p w:rsidR="00B44631" w:rsidRPr="00B44631" w:rsidRDefault="00B44631" w:rsidP="00B44631">
            <w:pPr>
              <w:spacing w:after="0" w:line="240" w:lineRule="auto"/>
              <w:rPr>
                <w:rFonts w:ascii="Times New Roman" w:hAnsi="Times New Roman" w:cs="Times New Roman"/>
                <w:bCs/>
                <w:sz w:val="24"/>
                <w:szCs w:val="24"/>
              </w:rPr>
            </w:pPr>
            <w:r w:rsidRPr="00B44631">
              <w:rPr>
                <w:rFonts w:ascii="Times New Roman" w:hAnsi="Times New Roman" w:cs="Times New Roman"/>
                <w:bCs/>
                <w:sz w:val="24"/>
                <w:szCs w:val="24"/>
              </w:rPr>
              <w:lastRenderedPageBreak/>
              <w:t>Экспертная оценка хода и результата выполнения заданий на практических занятиях</w:t>
            </w:r>
          </w:p>
          <w:p w:rsidR="00B44631" w:rsidRPr="00B44631" w:rsidRDefault="00B44631" w:rsidP="00B44631">
            <w:pPr>
              <w:spacing w:after="0"/>
              <w:rPr>
                <w:rFonts w:ascii="Times New Roman" w:hAnsi="Times New Roman" w:cs="Times New Roman"/>
                <w:bCs/>
                <w:sz w:val="24"/>
                <w:szCs w:val="24"/>
              </w:rPr>
            </w:pPr>
            <w:r w:rsidRPr="00B44631">
              <w:rPr>
                <w:rFonts w:ascii="Times New Roman" w:hAnsi="Times New Roman" w:cs="Times New Roman"/>
                <w:bCs/>
                <w:sz w:val="24"/>
                <w:szCs w:val="24"/>
              </w:rPr>
              <w:t>Наблюдение за деятельностью обучающегося в процессе семинарских занятий и оценка достижения результатов через:</w:t>
            </w:r>
          </w:p>
          <w:p w:rsidR="00B44631" w:rsidRPr="00B44631" w:rsidRDefault="00B44631" w:rsidP="00B44631">
            <w:pPr>
              <w:rPr>
                <w:rFonts w:ascii="Times New Roman" w:hAnsi="Times New Roman" w:cs="Times New Roman"/>
                <w:bCs/>
                <w:sz w:val="24"/>
                <w:szCs w:val="24"/>
              </w:rPr>
            </w:pPr>
            <w:r w:rsidRPr="00B44631">
              <w:rPr>
                <w:rFonts w:ascii="Times New Roman" w:hAnsi="Times New Roman" w:cs="Times New Roman"/>
                <w:bCs/>
                <w:sz w:val="24"/>
                <w:szCs w:val="24"/>
              </w:rPr>
              <w:t>-активное участие в ходе занятия</w:t>
            </w:r>
          </w:p>
          <w:p w:rsidR="00B44631" w:rsidRPr="00B44631" w:rsidRDefault="00B44631" w:rsidP="00B44631">
            <w:pPr>
              <w:rPr>
                <w:rFonts w:ascii="Times New Roman" w:hAnsi="Times New Roman" w:cs="Times New Roman"/>
                <w:bCs/>
                <w:sz w:val="24"/>
                <w:szCs w:val="24"/>
              </w:rPr>
            </w:pPr>
            <w:r w:rsidRPr="00B44631">
              <w:rPr>
                <w:rFonts w:ascii="Times New Roman" w:hAnsi="Times New Roman" w:cs="Times New Roman"/>
                <w:bCs/>
                <w:sz w:val="24"/>
                <w:szCs w:val="24"/>
              </w:rPr>
              <w:t>Квалификационный экзамен</w:t>
            </w:r>
          </w:p>
        </w:tc>
      </w:tr>
    </w:tbl>
    <w:p w:rsidR="00D91A4E" w:rsidRPr="00B44631" w:rsidRDefault="00D91A4E" w:rsidP="00B44631">
      <w:pPr>
        <w:spacing w:after="0" w:line="240" w:lineRule="auto"/>
        <w:rPr>
          <w:rFonts w:ascii="Times New Roman" w:hAnsi="Times New Roman" w:cs="Times New Roman"/>
          <w:b/>
          <w:sz w:val="24"/>
          <w:szCs w:val="24"/>
        </w:rPr>
      </w:pPr>
    </w:p>
    <w:sectPr w:rsidR="00D91A4E" w:rsidRPr="00B44631" w:rsidSect="00B57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1800"/>
        </w:tabs>
        <w:ind w:left="180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1800"/>
        </w:tabs>
        <w:ind w:left="1800" w:hanging="360"/>
      </w:pPr>
      <w:rPr>
        <w:rFonts w:ascii="Symbol" w:hAnsi="Symbol"/>
      </w:rPr>
    </w:lvl>
  </w:abstractNum>
  <w:abstractNum w:abstractNumId="5">
    <w:nsid w:val="00000008"/>
    <w:multiLevelType w:val="singleLevel"/>
    <w:tmpl w:val="00000008"/>
    <w:name w:val="WW8Num12"/>
    <w:lvl w:ilvl="0">
      <w:start w:val="1"/>
      <w:numFmt w:val="bullet"/>
      <w:lvlText w:val=""/>
      <w:lvlJc w:val="left"/>
      <w:pPr>
        <w:tabs>
          <w:tab w:val="num" w:pos="1800"/>
        </w:tabs>
        <w:ind w:left="1800" w:hanging="360"/>
      </w:pPr>
      <w:rPr>
        <w:rFonts w:ascii="Symbol" w:hAnsi="Symbol"/>
      </w:rPr>
    </w:lvl>
  </w:abstractNum>
  <w:abstractNum w:abstractNumId="6">
    <w:nsid w:val="00000009"/>
    <w:multiLevelType w:val="singleLevel"/>
    <w:tmpl w:val="00000009"/>
    <w:name w:val="WW8Num15"/>
    <w:lvl w:ilvl="0">
      <w:start w:val="1"/>
      <w:numFmt w:val="bullet"/>
      <w:lvlText w:val=""/>
      <w:lvlJc w:val="left"/>
      <w:pPr>
        <w:tabs>
          <w:tab w:val="num" w:pos="1800"/>
        </w:tabs>
        <w:ind w:left="1800"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20"/>
    <w:lvl w:ilvl="0">
      <w:start w:val="1"/>
      <w:numFmt w:val="bullet"/>
      <w:lvlText w:val=""/>
      <w:lvlJc w:val="left"/>
      <w:pPr>
        <w:tabs>
          <w:tab w:val="num" w:pos="1800"/>
        </w:tabs>
        <w:ind w:left="1800" w:hanging="360"/>
      </w:pPr>
      <w:rPr>
        <w:rFonts w:ascii="Symbol" w:hAnsi="Symbol"/>
      </w:rPr>
    </w:lvl>
  </w:abstractNum>
  <w:abstractNum w:abstractNumId="10">
    <w:nsid w:val="0000000F"/>
    <w:multiLevelType w:val="singleLevel"/>
    <w:tmpl w:val="0000000F"/>
    <w:name w:val="WW8Num22"/>
    <w:lvl w:ilvl="0">
      <w:start w:val="1"/>
      <w:numFmt w:val="bullet"/>
      <w:lvlText w:val=""/>
      <w:lvlJc w:val="left"/>
      <w:pPr>
        <w:tabs>
          <w:tab w:val="num" w:pos="1800"/>
        </w:tabs>
        <w:ind w:left="1800" w:hanging="360"/>
      </w:pPr>
      <w:rPr>
        <w:rFonts w:ascii="Symbol" w:hAnsi="Symbol"/>
      </w:rPr>
    </w:lvl>
  </w:abstractNum>
  <w:abstractNum w:abstractNumId="11">
    <w:nsid w:val="00000010"/>
    <w:multiLevelType w:val="singleLevel"/>
    <w:tmpl w:val="00000010"/>
    <w:name w:val="WW8Num27"/>
    <w:lvl w:ilvl="0">
      <w:start w:val="1"/>
      <w:numFmt w:val="bullet"/>
      <w:lvlText w:val=""/>
      <w:lvlJc w:val="left"/>
      <w:pPr>
        <w:tabs>
          <w:tab w:val="num" w:pos="1800"/>
        </w:tabs>
        <w:ind w:left="1800" w:hanging="360"/>
      </w:pPr>
      <w:rPr>
        <w:rFonts w:ascii="Symbol" w:hAnsi="Symbol"/>
      </w:rPr>
    </w:lvl>
  </w:abstractNum>
  <w:abstractNum w:abstractNumId="12">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13">
    <w:nsid w:val="00000012"/>
    <w:multiLevelType w:val="singleLevel"/>
    <w:tmpl w:val="00000012"/>
    <w:name w:val="WW8Num29"/>
    <w:lvl w:ilvl="0">
      <w:start w:val="2"/>
      <w:numFmt w:val="decimal"/>
      <w:lvlText w:val="%1"/>
      <w:lvlJc w:val="left"/>
      <w:pPr>
        <w:tabs>
          <w:tab w:val="num" w:pos="720"/>
        </w:tabs>
        <w:ind w:left="720" w:hanging="360"/>
      </w:pPr>
    </w:lvl>
  </w:abstractNum>
  <w:abstractNum w:abstractNumId="14">
    <w:nsid w:val="00000013"/>
    <w:multiLevelType w:val="singleLevel"/>
    <w:tmpl w:val="00000013"/>
    <w:name w:val="WW8Num30"/>
    <w:lvl w:ilvl="0">
      <w:start w:val="1"/>
      <w:numFmt w:val="bullet"/>
      <w:lvlText w:val=""/>
      <w:lvlJc w:val="left"/>
      <w:pPr>
        <w:tabs>
          <w:tab w:val="num" w:pos="720"/>
        </w:tabs>
        <w:ind w:left="720" w:hanging="360"/>
      </w:pPr>
      <w:rPr>
        <w:rFonts w:ascii="Symbol" w:hAnsi="Symbol"/>
      </w:rPr>
    </w:lvl>
  </w:abstractNum>
  <w:abstractNum w:abstractNumId="15">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16">
    <w:nsid w:val="0B3A5C51"/>
    <w:multiLevelType w:val="hybridMultilevel"/>
    <w:tmpl w:val="C35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181EC4"/>
    <w:multiLevelType w:val="hybridMultilevel"/>
    <w:tmpl w:val="0284D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B3578E"/>
    <w:multiLevelType w:val="hybridMultilevel"/>
    <w:tmpl w:val="60C4D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B7497A"/>
    <w:multiLevelType w:val="hybridMultilevel"/>
    <w:tmpl w:val="C35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B349FA"/>
    <w:multiLevelType w:val="hybridMultilevel"/>
    <w:tmpl w:val="A156F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AC5B4D"/>
    <w:multiLevelType w:val="hybridMultilevel"/>
    <w:tmpl w:val="4A56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D96097"/>
    <w:multiLevelType w:val="hybridMultilevel"/>
    <w:tmpl w:val="A7BA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126886"/>
    <w:multiLevelType w:val="hybridMultilevel"/>
    <w:tmpl w:val="C35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0A219B"/>
    <w:multiLevelType w:val="hybridMultilevel"/>
    <w:tmpl w:val="C35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D368E1"/>
    <w:multiLevelType w:val="hybridMultilevel"/>
    <w:tmpl w:val="F398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25305E"/>
    <w:multiLevelType w:val="hybridMultilevel"/>
    <w:tmpl w:val="C35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37FEF"/>
    <w:multiLevelType w:val="hybridMultilevel"/>
    <w:tmpl w:val="30A0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87184"/>
    <w:multiLevelType w:val="hybridMultilevel"/>
    <w:tmpl w:val="65E8E9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D18445E"/>
    <w:multiLevelType w:val="hybridMultilevel"/>
    <w:tmpl w:val="FAA06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3155D"/>
    <w:multiLevelType w:val="hybridMultilevel"/>
    <w:tmpl w:val="C35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0F2EA1"/>
    <w:multiLevelType w:val="hybridMultilevel"/>
    <w:tmpl w:val="E600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846DD0"/>
    <w:multiLevelType w:val="hybridMultilevel"/>
    <w:tmpl w:val="2BD29476"/>
    <w:lvl w:ilvl="0" w:tplc="015EC5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E22FE3"/>
    <w:multiLevelType w:val="hybridMultilevel"/>
    <w:tmpl w:val="C3869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9011D4"/>
    <w:multiLevelType w:val="hybridMultilevel"/>
    <w:tmpl w:val="C35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5585D"/>
    <w:multiLevelType w:val="hybridMultilevel"/>
    <w:tmpl w:val="F8544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9D1D28"/>
    <w:multiLevelType w:val="hybridMultilevel"/>
    <w:tmpl w:val="C32868D6"/>
    <w:lvl w:ilvl="0" w:tplc="A0F676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325AC7"/>
    <w:multiLevelType w:val="hybridMultilevel"/>
    <w:tmpl w:val="280C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C16D2"/>
    <w:multiLevelType w:val="hybridMultilevel"/>
    <w:tmpl w:val="C35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DD4CAF"/>
    <w:multiLevelType w:val="hybridMultilevel"/>
    <w:tmpl w:val="52B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2"/>
  </w:num>
  <w:num w:numId="5">
    <w:abstractNumId w:val="5"/>
  </w:num>
  <w:num w:numId="6">
    <w:abstractNumId w:val="10"/>
  </w:num>
  <w:num w:numId="7">
    <w:abstractNumId w:val="1"/>
  </w:num>
  <w:num w:numId="8">
    <w:abstractNumId w:val="7"/>
  </w:num>
  <w:num w:numId="9">
    <w:abstractNumId w:val="12"/>
  </w:num>
  <w:num w:numId="10">
    <w:abstractNumId w:val="14"/>
  </w:num>
  <w:num w:numId="11">
    <w:abstractNumId w:val="8"/>
  </w:num>
  <w:num w:numId="12">
    <w:abstractNumId w:val="3"/>
  </w:num>
  <w:num w:numId="13">
    <w:abstractNumId w:val="13"/>
  </w:num>
  <w:num w:numId="14">
    <w:abstractNumId w:val="15"/>
  </w:num>
  <w:num w:numId="15">
    <w:abstractNumId w:val="36"/>
  </w:num>
  <w:num w:numId="16">
    <w:abstractNumId w:val="29"/>
  </w:num>
  <w:num w:numId="17">
    <w:abstractNumId w:val="22"/>
  </w:num>
  <w:num w:numId="18">
    <w:abstractNumId w:val="28"/>
  </w:num>
  <w:num w:numId="19">
    <w:abstractNumId w:val="4"/>
  </w:num>
  <w:num w:numId="20">
    <w:abstractNumId w:val="6"/>
  </w:num>
  <w:num w:numId="21">
    <w:abstractNumId w:val="32"/>
  </w:num>
  <w:num w:numId="22">
    <w:abstractNumId w:val="25"/>
  </w:num>
  <w:num w:numId="23">
    <w:abstractNumId w:val="39"/>
  </w:num>
  <w:num w:numId="24">
    <w:abstractNumId w:val="18"/>
  </w:num>
  <w:num w:numId="25">
    <w:abstractNumId w:val="16"/>
  </w:num>
  <w:num w:numId="26">
    <w:abstractNumId w:val="34"/>
  </w:num>
  <w:num w:numId="27">
    <w:abstractNumId w:val="23"/>
  </w:num>
  <w:num w:numId="28">
    <w:abstractNumId w:val="26"/>
  </w:num>
  <w:num w:numId="29">
    <w:abstractNumId w:val="30"/>
  </w:num>
  <w:num w:numId="30">
    <w:abstractNumId w:val="24"/>
  </w:num>
  <w:num w:numId="31">
    <w:abstractNumId w:val="38"/>
  </w:num>
  <w:num w:numId="32">
    <w:abstractNumId w:val="19"/>
  </w:num>
  <w:num w:numId="33">
    <w:abstractNumId w:val="27"/>
  </w:num>
  <w:num w:numId="34">
    <w:abstractNumId w:val="33"/>
  </w:num>
  <w:num w:numId="35">
    <w:abstractNumId w:val="17"/>
  </w:num>
  <w:num w:numId="36">
    <w:abstractNumId w:val="37"/>
  </w:num>
  <w:num w:numId="37">
    <w:abstractNumId w:val="21"/>
  </w:num>
  <w:num w:numId="38">
    <w:abstractNumId w:val="20"/>
  </w:num>
  <w:num w:numId="39">
    <w:abstractNumId w:val="3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4E57"/>
    <w:rsid w:val="001F4E57"/>
    <w:rsid w:val="002958FD"/>
    <w:rsid w:val="002E6DC0"/>
    <w:rsid w:val="002F0881"/>
    <w:rsid w:val="00326D2D"/>
    <w:rsid w:val="004C5079"/>
    <w:rsid w:val="00563AD3"/>
    <w:rsid w:val="005B62E8"/>
    <w:rsid w:val="005C0C29"/>
    <w:rsid w:val="005D5BE9"/>
    <w:rsid w:val="005E6A8E"/>
    <w:rsid w:val="00610843"/>
    <w:rsid w:val="00713F5D"/>
    <w:rsid w:val="007B4972"/>
    <w:rsid w:val="00800AAD"/>
    <w:rsid w:val="00823E87"/>
    <w:rsid w:val="00865A91"/>
    <w:rsid w:val="008E342D"/>
    <w:rsid w:val="008F7EB1"/>
    <w:rsid w:val="009C57D8"/>
    <w:rsid w:val="00A1339E"/>
    <w:rsid w:val="00AA7473"/>
    <w:rsid w:val="00AD124E"/>
    <w:rsid w:val="00AD1653"/>
    <w:rsid w:val="00B01F04"/>
    <w:rsid w:val="00B31EBE"/>
    <w:rsid w:val="00B44631"/>
    <w:rsid w:val="00B57E94"/>
    <w:rsid w:val="00C4404C"/>
    <w:rsid w:val="00C51F60"/>
    <w:rsid w:val="00C84E36"/>
    <w:rsid w:val="00D4581F"/>
    <w:rsid w:val="00D700B4"/>
    <w:rsid w:val="00D7053E"/>
    <w:rsid w:val="00D91A4E"/>
    <w:rsid w:val="00E044BF"/>
    <w:rsid w:val="00E62DEB"/>
    <w:rsid w:val="00ED1D26"/>
    <w:rsid w:val="00EE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8E"/>
    <w:rPr>
      <w:rFonts w:eastAsiaTheme="minorEastAsia"/>
      <w:lang w:eastAsia="ru-RU"/>
    </w:rPr>
  </w:style>
  <w:style w:type="paragraph" w:styleId="1">
    <w:name w:val="heading 1"/>
    <w:basedOn w:val="a"/>
    <w:next w:val="a"/>
    <w:link w:val="10"/>
    <w:qFormat/>
    <w:rsid w:val="007B4972"/>
    <w:pPr>
      <w:keepNext/>
      <w:tabs>
        <w:tab w:val="num" w:pos="1800"/>
      </w:tabs>
      <w:suppressAutoHyphens/>
      <w:spacing w:after="0" w:line="240" w:lineRule="auto"/>
      <w:ind w:left="1800" w:hanging="360"/>
      <w:jc w:val="center"/>
      <w:outlineLvl w:val="0"/>
    </w:pPr>
    <w:rPr>
      <w:rFonts w:ascii="Times New Roman" w:eastAsia="Times New Roman" w:hAnsi="Times New Roman" w:cs="Times New Roman"/>
      <w:sz w:val="28"/>
      <w:szCs w:val="24"/>
      <w:lang w:eastAsia="ar-SA"/>
    </w:rPr>
  </w:style>
  <w:style w:type="paragraph" w:styleId="3">
    <w:name w:val="heading 3"/>
    <w:basedOn w:val="a"/>
    <w:next w:val="a"/>
    <w:link w:val="30"/>
    <w:qFormat/>
    <w:rsid w:val="007B4972"/>
    <w:pPr>
      <w:keepNext/>
      <w:tabs>
        <w:tab w:val="num" w:pos="1800"/>
      </w:tabs>
      <w:suppressAutoHyphens/>
      <w:spacing w:before="240" w:after="60" w:line="240" w:lineRule="auto"/>
      <w:ind w:left="1800" w:hanging="36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F4E57"/>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1F4E57"/>
    <w:rPr>
      <w:rFonts w:ascii="Courier New" w:eastAsia="Times New Roman" w:hAnsi="Courier New" w:cs="Courier New"/>
      <w:sz w:val="20"/>
      <w:szCs w:val="20"/>
      <w:lang w:eastAsia="ru-RU"/>
    </w:rPr>
  </w:style>
  <w:style w:type="paragraph" w:customStyle="1" w:styleId="11">
    <w:name w:val="Обычный1"/>
    <w:rsid w:val="001F4E57"/>
    <w:pPr>
      <w:widowControl w:val="0"/>
      <w:spacing w:after="0" w:line="300" w:lineRule="auto"/>
      <w:ind w:left="320"/>
      <w:jc w:val="right"/>
    </w:pPr>
    <w:rPr>
      <w:rFonts w:ascii="Times New Roman" w:eastAsia="Times New Roman" w:hAnsi="Times New Roman" w:cs="Times New Roman"/>
      <w:snapToGrid w:val="0"/>
      <w:szCs w:val="20"/>
      <w:lang w:eastAsia="ru-RU"/>
    </w:rPr>
  </w:style>
  <w:style w:type="table" w:styleId="a5">
    <w:name w:val="Table Grid"/>
    <w:basedOn w:val="a1"/>
    <w:uiPriority w:val="59"/>
    <w:rsid w:val="00865A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326D2D"/>
    <w:pPr>
      <w:ind w:left="720"/>
      <w:contextualSpacing/>
    </w:pPr>
  </w:style>
  <w:style w:type="character" w:customStyle="1" w:styleId="10">
    <w:name w:val="Заголовок 1 Знак"/>
    <w:basedOn w:val="a0"/>
    <w:link w:val="1"/>
    <w:rsid w:val="007B4972"/>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7B4972"/>
    <w:rPr>
      <w:rFonts w:ascii="Arial" w:eastAsia="Times New Roman" w:hAnsi="Arial" w:cs="Arial"/>
      <w:b/>
      <w:bCs/>
      <w:sz w:val="26"/>
      <w:szCs w:val="26"/>
      <w:lang w:eastAsia="ar-SA"/>
    </w:rPr>
  </w:style>
  <w:style w:type="paragraph" w:styleId="a7">
    <w:name w:val="Title"/>
    <w:basedOn w:val="a"/>
    <w:next w:val="a8"/>
    <w:link w:val="a9"/>
    <w:qFormat/>
    <w:rsid w:val="007B4972"/>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9">
    <w:name w:val="Название Знак"/>
    <w:basedOn w:val="a0"/>
    <w:link w:val="a7"/>
    <w:rsid w:val="007B4972"/>
    <w:rPr>
      <w:rFonts w:ascii="Times New Roman" w:eastAsia="Times New Roman" w:hAnsi="Times New Roman" w:cs="Times New Roman"/>
      <w:b/>
      <w:bCs/>
      <w:sz w:val="40"/>
      <w:szCs w:val="24"/>
      <w:lang w:eastAsia="ar-SA"/>
    </w:rPr>
  </w:style>
  <w:style w:type="paragraph" w:styleId="aa">
    <w:name w:val="Body Text Indent"/>
    <w:basedOn w:val="a"/>
    <w:link w:val="ab"/>
    <w:semiHidden/>
    <w:rsid w:val="007B497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semiHidden/>
    <w:rsid w:val="007B497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7B497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7B4972"/>
    <w:pPr>
      <w:suppressAutoHyphens/>
      <w:spacing w:after="120" w:line="240" w:lineRule="auto"/>
      <w:ind w:left="283"/>
    </w:pPr>
    <w:rPr>
      <w:rFonts w:ascii="Times New Roman" w:eastAsia="Times New Roman" w:hAnsi="Times New Roman" w:cs="Times New Roman"/>
      <w:sz w:val="16"/>
      <w:szCs w:val="16"/>
      <w:lang w:eastAsia="ar-SA"/>
    </w:rPr>
  </w:style>
  <w:style w:type="paragraph" w:styleId="a8">
    <w:name w:val="Subtitle"/>
    <w:basedOn w:val="a"/>
    <w:next w:val="a"/>
    <w:link w:val="ac"/>
    <w:uiPriority w:val="11"/>
    <w:qFormat/>
    <w:rsid w:val="007B49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8"/>
    <w:uiPriority w:val="11"/>
    <w:rsid w:val="007B4972"/>
    <w:rPr>
      <w:rFonts w:asciiTheme="majorHAnsi" w:eastAsiaTheme="majorEastAsia" w:hAnsiTheme="majorHAnsi" w:cstheme="majorBidi"/>
      <w:i/>
      <w:iCs/>
      <w:color w:val="4F81BD" w:themeColor="accent1"/>
      <w:spacing w:val="15"/>
      <w:sz w:val="24"/>
      <w:szCs w:val="24"/>
      <w:lang w:eastAsia="ru-RU"/>
    </w:rPr>
  </w:style>
  <w:style w:type="paragraph" w:styleId="ad">
    <w:name w:val="Body Text"/>
    <w:basedOn w:val="a"/>
    <w:link w:val="ae"/>
    <w:uiPriority w:val="99"/>
    <w:unhideWhenUsed/>
    <w:rsid w:val="007B4972"/>
    <w:pPr>
      <w:spacing w:after="120"/>
    </w:pPr>
  </w:style>
  <w:style w:type="character" w:customStyle="1" w:styleId="ae">
    <w:name w:val="Основной текст Знак"/>
    <w:basedOn w:val="a0"/>
    <w:link w:val="ad"/>
    <w:uiPriority w:val="99"/>
    <w:rsid w:val="007B4972"/>
    <w:rPr>
      <w:rFonts w:eastAsiaTheme="minorEastAsia"/>
      <w:lang w:eastAsia="ru-RU"/>
    </w:rPr>
  </w:style>
  <w:style w:type="paragraph" w:styleId="af">
    <w:name w:val="No Spacing"/>
    <w:uiPriority w:val="1"/>
    <w:qFormat/>
    <w:rsid w:val="00AD1653"/>
    <w:pPr>
      <w:spacing w:after="0" w:line="240" w:lineRule="auto"/>
    </w:pPr>
  </w:style>
  <w:style w:type="paragraph" w:styleId="af0">
    <w:name w:val="header"/>
    <w:basedOn w:val="a"/>
    <w:link w:val="af1"/>
    <w:uiPriority w:val="99"/>
    <w:unhideWhenUsed/>
    <w:rsid w:val="00AD1653"/>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AD1653"/>
  </w:style>
  <w:style w:type="paragraph" w:styleId="af2">
    <w:name w:val="footer"/>
    <w:basedOn w:val="a"/>
    <w:link w:val="af3"/>
    <w:uiPriority w:val="99"/>
    <w:unhideWhenUsed/>
    <w:rsid w:val="00AD1653"/>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AD1653"/>
  </w:style>
  <w:style w:type="table" w:customStyle="1" w:styleId="12">
    <w:name w:val="Сетка таблицы1"/>
    <w:basedOn w:val="a1"/>
    <w:next w:val="a5"/>
    <w:uiPriority w:val="59"/>
    <w:rsid w:val="009C57D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E6F3-2CAD-48C6-8819-42A3A7C8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35</Pages>
  <Words>10455</Words>
  <Characters>59598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2017-10-30T12:57:00Z</dcterms:created>
  <dcterms:modified xsi:type="dcterms:W3CDTF">2020-10-30T03:06:00Z</dcterms:modified>
</cp:coreProperties>
</file>